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C170A2" w14:textId="77777777" w:rsidR="00D70B86" w:rsidRPr="002B0FCB" w:rsidRDefault="00D70B86" w:rsidP="00D70B86">
      <w:pPr>
        <w:spacing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ОБРАЗОВАТЕЛЬНОЕ  УЧРЕЖДЕНИЕ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«АКБУЛАКСКИЙ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ПОЛИТЕХНИЧЕСКИЙ  ТЕХНИКУМ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</w:p>
    <w:p w14:paraId="238BDD95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7C068A8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B7BD278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18460C7B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25977B7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D5287B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722C4D77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8A4C8F7" w14:textId="77777777" w:rsidR="000A54FE" w:rsidRDefault="000A54FE">
      <w:pPr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4BE7396" w14:textId="77777777" w:rsidR="000A54FE" w:rsidRDefault="000A54FE">
      <w:pPr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96522C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7F2F0C0" w14:textId="77777777" w:rsidR="000A54FE" w:rsidRDefault="000A54FE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E0AB6CA" w14:textId="77777777" w:rsidR="000A54FE" w:rsidRDefault="00CC003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дисциплины</w:t>
      </w:r>
    </w:p>
    <w:p w14:paraId="6C133055" w14:textId="77777777" w:rsidR="000A54FE" w:rsidRDefault="00CC0039" w:rsidP="00CD0684">
      <w:pPr>
        <w:pStyle w:val="1"/>
      </w:pPr>
      <w:bookmarkStart w:id="0" w:name="_Toc150695621"/>
      <w:bookmarkStart w:id="1" w:name="_Toc150695786"/>
      <w:bookmarkStart w:id="2" w:name="_Toc156824969"/>
      <w:r>
        <w:t>«ОП.05 ОСНОВЫ ПРЕДПРИНИМАТЕЛЬСТВА»</w:t>
      </w:r>
      <w:bookmarkEnd w:id="0"/>
      <w:bookmarkEnd w:id="1"/>
      <w:bookmarkEnd w:id="2"/>
      <w:r>
        <w:t xml:space="preserve"> </w:t>
      </w:r>
    </w:p>
    <w:p w14:paraId="37321BA0" w14:textId="77777777" w:rsidR="000A54FE" w:rsidRDefault="000A54FE">
      <w:pPr>
        <w:pStyle w:val="1"/>
      </w:pPr>
    </w:p>
    <w:p w14:paraId="1B87C954" w14:textId="02405E57" w:rsidR="000A54FE" w:rsidRDefault="00D70B86">
      <w:pPr>
        <w:pStyle w:val="1"/>
        <w:rPr>
          <w:i/>
          <w:color w:val="FF0000"/>
        </w:rPr>
      </w:pPr>
      <w:r w:rsidRPr="00D70B86">
        <w:drawing>
          <wp:inline distT="0" distB="0" distL="0" distR="0" wp14:anchorId="6D2625C2" wp14:editId="3F7B8F97">
            <wp:extent cx="6114415" cy="2292985"/>
            <wp:effectExtent l="0" t="0" r="0" b="0"/>
            <wp:docPr id="4288502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35489" w14:textId="77777777" w:rsidR="000A54FE" w:rsidRDefault="000A54FE">
      <w:pPr>
        <w:pStyle w:val="1"/>
        <w:rPr>
          <w:i/>
          <w:color w:val="FF0000"/>
        </w:rPr>
      </w:pPr>
      <w:bookmarkStart w:id="3" w:name="_Hlk166077703"/>
    </w:p>
    <w:bookmarkEnd w:id="3"/>
    <w:p w14:paraId="1CDBB437" w14:textId="77777777" w:rsidR="000A54FE" w:rsidRDefault="000A54FE">
      <w:pPr>
        <w:pStyle w:val="1"/>
        <w:rPr>
          <w:b w:val="0"/>
          <w:sz w:val="28"/>
          <w:szCs w:val="28"/>
        </w:rPr>
      </w:pPr>
    </w:p>
    <w:p w14:paraId="03AD7FF3" w14:textId="77777777" w:rsidR="00C31A40" w:rsidRDefault="00C31A40">
      <w:pPr>
        <w:pStyle w:val="1"/>
      </w:pPr>
    </w:p>
    <w:p w14:paraId="339D6591" w14:textId="77777777" w:rsidR="000A54FE" w:rsidRDefault="000A54FE">
      <w:pPr>
        <w:pStyle w:val="1"/>
      </w:pPr>
    </w:p>
    <w:p w14:paraId="384E3F5F" w14:textId="77777777" w:rsidR="000A54FE" w:rsidRDefault="000A54FE">
      <w:pPr>
        <w:pStyle w:val="1e"/>
        <w:jc w:val="center"/>
        <w:rPr>
          <w:b/>
          <w:lang w:val="ru-RU"/>
        </w:rPr>
      </w:pPr>
      <w:bookmarkStart w:id="4" w:name="_Toc149904144"/>
      <w:bookmarkStart w:id="5" w:name="_Toc150695622"/>
      <w:bookmarkStart w:id="6" w:name="_Toc150695787"/>
    </w:p>
    <w:p w14:paraId="257AABE7" w14:textId="77777777" w:rsidR="00D70B86" w:rsidRDefault="00D70B86">
      <w:pPr>
        <w:pStyle w:val="1e"/>
        <w:jc w:val="center"/>
        <w:rPr>
          <w:b/>
          <w:lang w:val="ru-RU"/>
        </w:rPr>
      </w:pPr>
    </w:p>
    <w:p w14:paraId="153A94D9" w14:textId="77777777" w:rsidR="00D70B86" w:rsidRDefault="00D70B86">
      <w:pPr>
        <w:pStyle w:val="1e"/>
        <w:jc w:val="center"/>
        <w:rPr>
          <w:b/>
          <w:lang w:val="ru-RU"/>
        </w:rPr>
      </w:pPr>
    </w:p>
    <w:p w14:paraId="07ADADA6" w14:textId="77777777" w:rsidR="00D70B86" w:rsidRDefault="00D70B86">
      <w:pPr>
        <w:pStyle w:val="1e"/>
        <w:jc w:val="center"/>
        <w:rPr>
          <w:b/>
          <w:lang w:val="ru-RU"/>
        </w:rPr>
      </w:pPr>
    </w:p>
    <w:p w14:paraId="4ABA351A" w14:textId="77777777" w:rsidR="00D70B86" w:rsidRPr="00D70B86" w:rsidRDefault="00D70B86" w:rsidP="00D70B86">
      <w:pPr>
        <w:pStyle w:val="aff3"/>
        <w:rPr>
          <w:lang w:eastAsia="nl-NL"/>
        </w:rPr>
      </w:pPr>
    </w:p>
    <w:p w14:paraId="61092BAF" w14:textId="77777777" w:rsidR="00D70B86" w:rsidRDefault="00D70B86">
      <w:pPr>
        <w:pStyle w:val="1e"/>
        <w:jc w:val="center"/>
        <w:rPr>
          <w:b/>
          <w:lang w:val="ru-RU"/>
        </w:rPr>
      </w:pPr>
    </w:p>
    <w:p w14:paraId="54032546" w14:textId="77777777" w:rsidR="00D70B86" w:rsidRDefault="00D70B86">
      <w:pPr>
        <w:pStyle w:val="1e"/>
        <w:jc w:val="center"/>
        <w:rPr>
          <w:b/>
          <w:lang w:val="ru-RU"/>
        </w:rPr>
      </w:pPr>
    </w:p>
    <w:p w14:paraId="17B9E3FF" w14:textId="77777777" w:rsidR="00D70B86" w:rsidRPr="002B0FCB" w:rsidRDefault="00D70B86" w:rsidP="00D70B86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sz w:val="28"/>
          <w:szCs w:val="28"/>
          <w:lang w:eastAsia="ru-RU"/>
        </w:rPr>
        <w:t>Акбулак, 2025 год</w:t>
      </w:r>
    </w:p>
    <w:p w14:paraId="2CE1F53B" w14:textId="37DDD362" w:rsidR="000A54FE" w:rsidRDefault="00CC0039">
      <w:pPr>
        <w:pStyle w:val="1e"/>
        <w:jc w:val="center"/>
        <w:rPr>
          <w:b/>
          <w:lang w:val="ru-RU"/>
        </w:rPr>
      </w:pPr>
      <w:r w:rsidRPr="00CD0684">
        <w:rPr>
          <w:lang w:val="ru-RU"/>
        </w:rPr>
        <w:lastRenderedPageBreak/>
        <w:br w:type="page"/>
      </w:r>
    </w:p>
    <w:p w14:paraId="292D9492" w14:textId="7590056A" w:rsidR="00B24E61" w:rsidRDefault="00B24E61">
      <w:pPr>
        <w:pStyle w:val="1f0"/>
        <w:rPr>
          <w:rFonts w:ascii="Times New Roman" w:hAnsi="Times New Roman"/>
        </w:rPr>
      </w:pPr>
      <w:bookmarkStart w:id="7" w:name="_Toc156825287"/>
      <w:r w:rsidRPr="00B24E61">
        <w:rPr>
          <w:rFonts w:ascii="Times New Roman" w:hAnsi="Times New Roman"/>
          <w:noProof/>
        </w:rPr>
        <w:lastRenderedPageBreak/>
        <w:drawing>
          <wp:inline distT="0" distB="0" distL="0" distR="0" wp14:anchorId="50CEC177" wp14:editId="10080D6E">
            <wp:extent cx="6120130" cy="2998470"/>
            <wp:effectExtent l="0" t="0" r="0" b="0"/>
            <wp:docPr id="3586641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AEC4" w14:textId="77777777" w:rsidR="00B24E61" w:rsidRDefault="00B24E61">
      <w:pPr>
        <w:pStyle w:val="1f0"/>
        <w:rPr>
          <w:rFonts w:ascii="Times New Roman" w:hAnsi="Times New Roman"/>
        </w:rPr>
      </w:pPr>
    </w:p>
    <w:p w14:paraId="188D0F03" w14:textId="77777777" w:rsidR="00B24E61" w:rsidRDefault="00B24E61">
      <w:pPr>
        <w:pStyle w:val="1f0"/>
        <w:rPr>
          <w:rFonts w:ascii="Times New Roman" w:hAnsi="Times New Roman"/>
        </w:rPr>
      </w:pPr>
    </w:p>
    <w:p w14:paraId="7F60F5D6" w14:textId="77777777" w:rsidR="00B24E61" w:rsidRDefault="00B24E61">
      <w:pPr>
        <w:pStyle w:val="1f0"/>
        <w:rPr>
          <w:rFonts w:ascii="Times New Roman" w:hAnsi="Times New Roman"/>
        </w:rPr>
      </w:pPr>
    </w:p>
    <w:p w14:paraId="0AD0456D" w14:textId="77777777" w:rsidR="00B24E61" w:rsidRDefault="00B24E61">
      <w:pPr>
        <w:pStyle w:val="1f0"/>
        <w:rPr>
          <w:rFonts w:ascii="Times New Roman" w:hAnsi="Times New Roman"/>
        </w:rPr>
      </w:pPr>
    </w:p>
    <w:p w14:paraId="027F9903" w14:textId="77777777" w:rsidR="00B24E61" w:rsidRDefault="00B24E61">
      <w:pPr>
        <w:pStyle w:val="1f0"/>
        <w:rPr>
          <w:rFonts w:ascii="Times New Roman" w:hAnsi="Times New Roman"/>
        </w:rPr>
      </w:pPr>
    </w:p>
    <w:p w14:paraId="36469D9B" w14:textId="77777777" w:rsidR="00B24E61" w:rsidRDefault="00B24E61">
      <w:pPr>
        <w:pStyle w:val="1f0"/>
        <w:rPr>
          <w:rFonts w:ascii="Times New Roman" w:hAnsi="Times New Roman"/>
        </w:rPr>
      </w:pPr>
    </w:p>
    <w:p w14:paraId="33D3943D" w14:textId="77777777" w:rsidR="00B24E61" w:rsidRDefault="00B24E61">
      <w:pPr>
        <w:pStyle w:val="1f0"/>
        <w:rPr>
          <w:rFonts w:ascii="Times New Roman" w:hAnsi="Times New Roman"/>
        </w:rPr>
      </w:pPr>
    </w:p>
    <w:p w14:paraId="03DFB12E" w14:textId="77777777" w:rsidR="00B24E61" w:rsidRDefault="00B24E61">
      <w:pPr>
        <w:pStyle w:val="1f0"/>
        <w:rPr>
          <w:rFonts w:ascii="Times New Roman" w:hAnsi="Times New Roman"/>
        </w:rPr>
      </w:pPr>
    </w:p>
    <w:p w14:paraId="19E02ACD" w14:textId="77777777" w:rsidR="00B24E61" w:rsidRDefault="00B24E61">
      <w:pPr>
        <w:pStyle w:val="1f0"/>
        <w:rPr>
          <w:rFonts w:ascii="Times New Roman" w:hAnsi="Times New Roman"/>
        </w:rPr>
      </w:pPr>
    </w:p>
    <w:p w14:paraId="1351C424" w14:textId="77777777" w:rsidR="00B24E61" w:rsidRDefault="00B24E61">
      <w:pPr>
        <w:pStyle w:val="1f0"/>
        <w:rPr>
          <w:rFonts w:ascii="Times New Roman" w:hAnsi="Times New Roman"/>
        </w:rPr>
      </w:pPr>
    </w:p>
    <w:p w14:paraId="654E33B4" w14:textId="77777777" w:rsidR="00B24E61" w:rsidRDefault="00B24E61">
      <w:pPr>
        <w:pStyle w:val="1f0"/>
        <w:rPr>
          <w:rFonts w:ascii="Times New Roman" w:hAnsi="Times New Roman"/>
        </w:rPr>
      </w:pPr>
    </w:p>
    <w:p w14:paraId="38F16CCF" w14:textId="77777777" w:rsidR="00B24E61" w:rsidRDefault="00B24E61">
      <w:pPr>
        <w:pStyle w:val="1f0"/>
        <w:rPr>
          <w:rFonts w:ascii="Times New Roman" w:hAnsi="Times New Roman"/>
        </w:rPr>
      </w:pPr>
    </w:p>
    <w:p w14:paraId="00B03F59" w14:textId="77777777" w:rsidR="00B24E61" w:rsidRDefault="00B24E61">
      <w:pPr>
        <w:pStyle w:val="1f0"/>
        <w:rPr>
          <w:rFonts w:ascii="Times New Roman" w:hAnsi="Times New Roman"/>
        </w:rPr>
      </w:pPr>
    </w:p>
    <w:p w14:paraId="79886221" w14:textId="77777777" w:rsidR="00B24E61" w:rsidRDefault="00B24E61">
      <w:pPr>
        <w:pStyle w:val="1f0"/>
        <w:rPr>
          <w:rFonts w:ascii="Times New Roman" w:hAnsi="Times New Roman"/>
        </w:rPr>
      </w:pPr>
    </w:p>
    <w:p w14:paraId="54BEA9F8" w14:textId="77777777" w:rsidR="00B24E61" w:rsidRDefault="00B24E61">
      <w:pPr>
        <w:pStyle w:val="1f0"/>
        <w:rPr>
          <w:rFonts w:ascii="Times New Roman" w:hAnsi="Times New Roman"/>
        </w:rPr>
      </w:pPr>
    </w:p>
    <w:p w14:paraId="506A2929" w14:textId="77777777" w:rsidR="00B24E61" w:rsidRDefault="00B24E61">
      <w:pPr>
        <w:pStyle w:val="1f0"/>
        <w:rPr>
          <w:rFonts w:ascii="Times New Roman" w:hAnsi="Times New Roman"/>
        </w:rPr>
      </w:pPr>
    </w:p>
    <w:p w14:paraId="5EAD0618" w14:textId="77777777" w:rsidR="00B24E61" w:rsidRDefault="00B24E61">
      <w:pPr>
        <w:pStyle w:val="1f0"/>
        <w:rPr>
          <w:rFonts w:ascii="Times New Roman" w:hAnsi="Times New Roman"/>
        </w:rPr>
      </w:pPr>
    </w:p>
    <w:p w14:paraId="71F59596" w14:textId="77777777" w:rsidR="00B24E61" w:rsidRDefault="00B24E61">
      <w:pPr>
        <w:pStyle w:val="1f0"/>
        <w:rPr>
          <w:rFonts w:ascii="Times New Roman" w:hAnsi="Times New Roman"/>
        </w:rPr>
      </w:pPr>
    </w:p>
    <w:p w14:paraId="2F69E872" w14:textId="77777777" w:rsidR="00B24E61" w:rsidRDefault="00B24E61">
      <w:pPr>
        <w:pStyle w:val="1f0"/>
        <w:rPr>
          <w:rFonts w:ascii="Times New Roman" w:hAnsi="Times New Roman"/>
        </w:rPr>
      </w:pPr>
    </w:p>
    <w:p w14:paraId="641141A2" w14:textId="77777777" w:rsidR="00B24E61" w:rsidRDefault="00B24E61">
      <w:pPr>
        <w:pStyle w:val="1f0"/>
        <w:rPr>
          <w:rFonts w:ascii="Times New Roman" w:hAnsi="Times New Roman"/>
        </w:rPr>
      </w:pPr>
    </w:p>
    <w:p w14:paraId="4D790116" w14:textId="77777777" w:rsidR="00B24E61" w:rsidRDefault="00B24E61">
      <w:pPr>
        <w:pStyle w:val="1f0"/>
        <w:rPr>
          <w:rFonts w:ascii="Times New Roman" w:hAnsi="Times New Roman"/>
        </w:rPr>
      </w:pPr>
    </w:p>
    <w:p w14:paraId="3DD3FC39" w14:textId="77777777" w:rsidR="00B24E61" w:rsidRDefault="00B24E61">
      <w:pPr>
        <w:pStyle w:val="1f0"/>
        <w:rPr>
          <w:rFonts w:ascii="Times New Roman" w:hAnsi="Times New Roman"/>
        </w:rPr>
      </w:pPr>
    </w:p>
    <w:p w14:paraId="30DFA9A7" w14:textId="77777777" w:rsidR="00B24E61" w:rsidRDefault="00B24E61">
      <w:pPr>
        <w:pStyle w:val="1f0"/>
        <w:rPr>
          <w:rFonts w:ascii="Times New Roman" w:hAnsi="Times New Roman"/>
        </w:rPr>
      </w:pPr>
    </w:p>
    <w:p w14:paraId="6671473A" w14:textId="77777777" w:rsidR="00B24E61" w:rsidRDefault="00B24E61" w:rsidP="00B24E61">
      <w:pPr>
        <w:pStyle w:val="1f0"/>
        <w:jc w:val="left"/>
        <w:rPr>
          <w:rFonts w:ascii="Times New Roman" w:hAnsi="Times New Roman"/>
        </w:rPr>
      </w:pPr>
    </w:p>
    <w:p w14:paraId="7389AA7A" w14:textId="4E3BC7EA" w:rsidR="000A54FE" w:rsidRDefault="00CC0039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СОДЕРЖАНИЕ ПРОГРАММЫ</w:t>
      </w:r>
      <w:bookmarkEnd w:id="7"/>
    </w:p>
    <w:p w14:paraId="035E068E" w14:textId="148377FC" w:rsidR="000A54FE" w:rsidRPr="00CD0684" w:rsidRDefault="00CD0684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t>С</w:t>
      </w:r>
      <w:r w:rsidR="00CC0039" w:rsidRPr="00CD0684">
        <w:rPr>
          <w:rStyle w:val="afa"/>
          <w:color w:val="auto"/>
        </w:rPr>
        <w:t>ОДЕРЖАНИЕ ПРОГРАММЫ</w:t>
      </w:r>
      <w:r w:rsidR="00CC0039" w:rsidRPr="00CD0684">
        <w:tab/>
        <w:t>2</w:t>
      </w:r>
      <w:fldSimple w:instr="PAGEREF  _Toc156825287\* MERGEFORMAT">
        <w:r w:rsidR="00E34B14">
          <w:rPr>
            <w:noProof/>
          </w:rPr>
          <w:t>2</w:t>
        </w:r>
      </w:fldSimple>
    </w:p>
    <w:p w14:paraId="492E2F5B" w14:textId="7108B4D8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1. Общая характеристика</w:t>
      </w:r>
      <w:r w:rsidRPr="00CD0684">
        <w:tab/>
        <w:t>3</w:t>
      </w:r>
      <w:fldSimple w:instr="PAGEREF  _Toc156825288\* MERGEFORMAT">
        <w:r w:rsidR="00E34B14">
          <w:rPr>
            <w:noProof/>
          </w:rPr>
          <w:t>3</w:t>
        </w:r>
      </w:fldSimple>
    </w:p>
    <w:p w14:paraId="0BDB91A0" w14:textId="77777777" w:rsidR="000A54FE" w:rsidRPr="00CD0684" w:rsidRDefault="00CC0039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89" w:history="1">
        <w:r w:rsidRPr="00CD0684">
          <w:rPr>
            <w:rStyle w:val="afa"/>
            <w:i w:val="0"/>
            <w:color w:val="auto"/>
          </w:rPr>
          <w:t>1.1. Цель и место дисциплины в структуре образовательной программы</w:t>
        </w:r>
        <w:r w:rsidRPr="00CD0684">
          <w:rPr>
            <w:i w:val="0"/>
          </w:rPr>
          <w:tab/>
          <w:t>3</w:t>
        </w:r>
      </w:hyperlink>
    </w:p>
    <w:p w14:paraId="016E5942" w14:textId="2D0A6C5B" w:rsidR="000A54FE" w:rsidRPr="00CD0684" w:rsidRDefault="00CC0039">
      <w:pPr>
        <w:pStyle w:val="22"/>
        <w:spacing w:line="275" w:lineRule="auto"/>
        <w:rPr>
          <w:i w:val="0"/>
        </w:rPr>
      </w:pPr>
      <w:r w:rsidRPr="00CD0684">
        <w:rPr>
          <w:rStyle w:val="afa"/>
          <w:i w:val="0"/>
          <w:color w:val="auto"/>
        </w:rPr>
        <w:t>1.2. Планируемые результаты освоения дисциплины</w:t>
      </w:r>
      <w:r w:rsidRPr="00CD0684">
        <w:rPr>
          <w:i w:val="0"/>
        </w:rPr>
        <w:tab/>
        <w:t>3</w:t>
      </w:r>
      <w:fldSimple w:instr="PAGEREF  _Toc156825290\* MERGEFORMAT">
        <w:r w:rsidR="00E34B14">
          <w:rPr>
            <w:noProof/>
          </w:rPr>
          <w:t>3</w:t>
        </w:r>
      </w:fldSimple>
    </w:p>
    <w:p w14:paraId="0162D9F3" w14:textId="77777777" w:rsidR="000A54FE" w:rsidRPr="00CD0684" w:rsidRDefault="00CC0039">
      <w:pPr>
        <w:spacing w:line="275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0684">
        <w:rPr>
          <w:rFonts w:ascii="Times New Roman" w:hAnsi="Times New Roman" w:cs="Times New Roman"/>
          <w:sz w:val="24"/>
          <w:szCs w:val="24"/>
          <w:lang w:eastAsia="ru-RU"/>
        </w:rPr>
        <w:t xml:space="preserve">    1.3 Обоснование часов вариативной части ОПОП -</w:t>
      </w:r>
      <w:r w:rsidRPr="00CD0684">
        <w:rPr>
          <w:rFonts w:ascii="Times New Roman" w:hAnsi="Times New Roman" w:cs="Times New Roman"/>
          <w:sz w:val="24"/>
          <w:szCs w:val="24"/>
        </w:rPr>
        <w:t>...............................</w:t>
      </w:r>
      <w:r w:rsidRPr="00CD0684">
        <w:rPr>
          <w:rFonts w:ascii="Times New Roman" w:hAnsi="Times New Roman" w:cs="Times New Roman"/>
          <w:sz w:val="24"/>
          <w:szCs w:val="24"/>
          <w:lang w:eastAsia="ru-RU"/>
        </w:rPr>
        <w:t>………………………</w:t>
      </w:r>
      <w:r w:rsidRPr="00CD0684">
        <w:rPr>
          <w:rFonts w:ascii="Times New Roman" w:hAnsi="Times New Roman" w:cs="Times New Roman"/>
          <w:sz w:val="24"/>
          <w:szCs w:val="24"/>
        </w:rPr>
        <w:t>6</w:t>
      </w:r>
    </w:p>
    <w:p w14:paraId="484FEFC2" w14:textId="046369C4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2. Структура и содержание ДИСЦИПЛИНЫ</w:t>
      </w:r>
      <w:r w:rsidRPr="00CD0684">
        <w:tab/>
        <w:t>7</w:t>
      </w:r>
      <w:fldSimple w:instr="PAGEREF  _Toc156825291\* MERGEFORMAT">
        <w:r w:rsidR="00E34B14">
          <w:rPr>
            <w:noProof/>
          </w:rPr>
          <w:t>6</w:t>
        </w:r>
      </w:fldSimple>
    </w:p>
    <w:p w14:paraId="3DADB875" w14:textId="6620DAB5" w:rsidR="000A54FE" w:rsidRPr="00CD0684" w:rsidRDefault="00CC0039">
      <w:pPr>
        <w:pStyle w:val="22"/>
        <w:pBdr>
          <w:right w:val="single" w:sz="4" w:space="1" w:color="000000"/>
        </w:pBdr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CD0684">
        <w:rPr>
          <w:rStyle w:val="afa"/>
          <w:i w:val="0"/>
          <w:color w:val="auto"/>
        </w:rPr>
        <w:t>2.1. Трудоемкость освоения дисциплины</w:t>
      </w:r>
      <w:r w:rsidRPr="00CD0684">
        <w:rPr>
          <w:i w:val="0"/>
        </w:rPr>
        <w:tab/>
        <w:t>7</w:t>
      </w:r>
      <w:fldSimple w:instr="PAGEREF  _Toc156825292\* MERGEFORMAT">
        <w:r w:rsidR="00E34B14">
          <w:rPr>
            <w:noProof/>
          </w:rPr>
          <w:t>6</w:t>
        </w:r>
      </w:fldSimple>
    </w:p>
    <w:p w14:paraId="4C8A3CF7" w14:textId="77777777" w:rsidR="000A54FE" w:rsidRPr="00CD0684" w:rsidRDefault="00CC0039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3" w:history="1">
        <w:r w:rsidRPr="00CD0684">
          <w:rPr>
            <w:rStyle w:val="afa"/>
            <w:i w:val="0"/>
            <w:color w:val="auto"/>
          </w:rPr>
          <w:t>2.2. Содержание дисциплины</w:t>
        </w:r>
        <w:r w:rsidRPr="00CD0684">
          <w:rPr>
            <w:i w:val="0"/>
          </w:rPr>
          <w:tab/>
          <w:t>8</w:t>
        </w:r>
      </w:hyperlink>
    </w:p>
    <w:p w14:paraId="6E51AF1D" w14:textId="025B89DB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rPr>
          <w:rStyle w:val="afa"/>
          <w:color w:val="auto"/>
        </w:rPr>
        <w:t>3. Условия реализации ДИСЦИПЛИНЫ</w:t>
      </w:r>
      <w:r w:rsidRPr="00CD0684">
        <w:tab/>
        <w:t>11</w:t>
      </w:r>
      <w:fldSimple w:instr="PAGEREF  _Toc156825296\* MERGEFORMAT">
        <w:r w:rsidR="00E34B14">
          <w:rPr>
            <w:noProof/>
          </w:rPr>
          <w:t>10</w:t>
        </w:r>
      </w:fldSimple>
    </w:p>
    <w:p w14:paraId="4EB7CE24" w14:textId="77777777" w:rsidR="000A54FE" w:rsidRPr="00CD0684" w:rsidRDefault="00CC0039">
      <w:pPr>
        <w:pStyle w:val="22"/>
        <w:spacing w:line="275" w:lineRule="auto"/>
        <w:rPr>
          <w:rFonts w:asciiTheme="minorHAnsi" w:eastAsiaTheme="minorEastAsia" w:hAnsiTheme="minorHAnsi" w:cstheme="minorBidi"/>
          <w:i w:val="0"/>
          <w:sz w:val="22"/>
          <w:szCs w:val="22"/>
        </w:rPr>
      </w:pPr>
      <w:hyperlink w:anchor="_Toc156825297" w:history="1">
        <w:r w:rsidRPr="00CD0684">
          <w:rPr>
            <w:rStyle w:val="afa"/>
            <w:i w:val="0"/>
            <w:color w:val="auto"/>
          </w:rPr>
          <w:t>3.1. Материально-техническое обеспечение</w:t>
        </w:r>
        <w:r w:rsidRPr="00CD0684">
          <w:rPr>
            <w:i w:val="0"/>
          </w:rPr>
          <w:tab/>
          <w:t>11</w:t>
        </w:r>
      </w:hyperlink>
    </w:p>
    <w:p w14:paraId="7C6C166A" w14:textId="5FE35DC1" w:rsidR="000A54FE" w:rsidRPr="00CD0684" w:rsidRDefault="00CC0039">
      <w:pPr>
        <w:pStyle w:val="22"/>
        <w:rPr>
          <w:rFonts w:asciiTheme="minorHAnsi" w:eastAsiaTheme="minorEastAsia" w:hAnsiTheme="minorHAnsi" w:cstheme="minorBidi"/>
          <w:i w:val="0"/>
          <w:sz w:val="22"/>
          <w:szCs w:val="22"/>
        </w:rPr>
      </w:pPr>
      <w:r w:rsidRPr="00CD0684">
        <w:rPr>
          <w:rStyle w:val="afa"/>
          <w:i w:val="0"/>
          <w:color w:val="auto"/>
        </w:rPr>
        <w:t>3.2. Учебно-методическое обеспечение</w:t>
      </w:r>
      <w:r w:rsidRPr="00CD0684">
        <w:rPr>
          <w:i w:val="0"/>
        </w:rPr>
        <w:tab/>
        <w:t>11</w:t>
      </w:r>
      <w:fldSimple w:instr="PAGEREF  _Toc156825298\* MERGEFORMAT">
        <w:r w:rsidR="00E34B14">
          <w:rPr>
            <w:noProof/>
          </w:rPr>
          <w:t>10</w:t>
        </w:r>
      </w:fldSimple>
    </w:p>
    <w:p w14:paraId="59A4CA75" w14:textId="37F617B4" w:rsidR="000A54FE" w:rsidRPr="00CD0684" w:rsidRDefault="00CC0039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CD0684">
        <w:fldChar w:fldCharType="begin"/>
      </w:r>
      <w:r w:rsidRPr="00CD0684">
        <w:instrText>HYPERLINK  \l  "_Toc156825299"</w:instrText>
      </w:r>
      <w:r w:rsidRPr="00CD0684">
        <w:fldChar w:fldCharType="separate"/>
      </w:r>
      <w:r w:rsidRPr="00CD0684">
        <w:rPr>
          <w:rStyle w:val="afa"/>
          <w:color w:val="auto"/>
        </w:rPr>
        <w:t>4. Контроль и оценка результатов освоения ДИСЦИПЛИНЫ</w:t>
      </w:r>
      <w:r w:rsidRPr="00CD0684">
        <w:tab/>
        <w:t>12</w:t>
      </w:r>
      <w:fldSimple w:instr="PAGEREF  _Toc156825299\* MERGEFORMAT">
        <w:r w:rsidR="00E34B14">
          <w:rPr>
            <w:noProof/>
          </w:rPr>
          <w:t>11</w:t>
        </w:r>
      </w:fldSimple>
    </w:p>
    <w:p w14:paraId="21F7BE5A" w14:textId="77777777" w:rsidR="000A54FE" w:rsidRPr="00CD0684" w:rsidRDefault="00CC0039">
      <w:pPr>
        <w:pStyle w:val="1f0"/>
        <w:jc w:val="left"/>
        <w:rPr>
          <w:rFonts w:ascii="Times New Roman" w:hAnsi="Times New Roman"/>
          <w:b w:val="0"/>
        </w:rPr>
      </w:pPr>
      <w:r w:rsidRPr="00CD0684">
        <w:rPr>
          <w:rFonts w:ascii="Times New Roman" w:hAnsi="Times New Roman"/>
          <w:b w:val="0"/>
        </w:rPr>
        <w:fldChar w:fldCharType="end"/>
      </w:r>
      <w:r w:rsidRPr="00CD0684">
        <w:rPr>
          <w:rFonts w:ascii="Times New Roman" w:hAnsi="Times New Roman"/>
          <w:b w:val="0"/>
        </w:rPr>
        <w:t xml:space="preserve"> </w:t>
      </w:r>
    </w:p>
    <w:p w14:paraId="384E3FF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2CF996B7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E17C118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057B505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6FC87208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77CB886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563DB09D" w14:textId="77777777" w:rsidR="000A54FE" w:rsidRDefault="000A54FE">
      <w:pPr>
        <w:pStyle w:val="1f0"/>
        <w:jc w:val="left"/>
        <w:rPr>
          <w:rFonts w:ascii="Times New Roman" w:hAnsi="Times New Roman"/>
        </w:rPr>
      </w:pPr>
    </w:p>
    <w:p w14:paraId="17AD49FC" w14:textId="77777777" w:rsidR="000A54FE" w:rsidRDefault="000A54FE">
      <w:pPr>
        <w:rPr>
          <w:rFonts w:ascii="Times New Roman" w:hAnsi="Times New Roman"/>
          <w:color w:val="FF0000"/>
        </w:rPr>
        <w:sectPr w:rsidR="000A54FE">
          <w:headerReference w:type="even" r:id="rId9"/>
          <w:footerReference w:type="default" r:id="rId10"/>
          <w:pgSz w:w="11906" w:h="16838"/>
          <w:pgMar w:top="1134" w:right="567" w:bottom="1134" w:left="1701" w:header="709" w:footer="709" w:gutter="0"/>
          <w:cols w:space="720"/>
          <w:titlePg/>
          <w:docGrid w:linePitch="360"/>
          <w15:footnoteColumns w:val="1"/>
        </w:sectPr>
      </w:pPr>
    </w:p>
    <w:p w14:paraId="6DFBFEF1" w14:textId="77777777" w:rsidR="000A54FE" w:rsidRDefault="00CC0039">
      <w:pPr>
        <w:pStyle w:val="1f0"/>
        <w:numPr>
          <w:ilvl w:val="0"/>
          <w:numId w:val="14"/>
        </w:numPr>
        <w:rPr>
          <w:rStyle w:val="a9"/>
          <w:i w:val="0"/>
        </w:rPr>
      </w:pPr>
      <w:bookmarkStart w:id="8" w:name="_Toc156294566"/>
      <w:bookmarkStart w:id="9" w:name="_Toc156825288"/>
      <w:r>
        <w:rPr>
          <w:rStyle w:val="a9"/>
          <w:i w:val="0"/>
        </w:rPr>
        <w:lastRenderedPageBreak/>
        <w:t>Общая характеристика</w:t>
      </w:r>
      <w:bookmarkEnd w:id="4"/>
      <w:bookmarkEnd w:id="5"/>
      <w:bookmarkEnd w:id="6"/>
      <w:bookmarkEnd w:id="8"/>
      <w:bookmarkEnd w:id="9"/>
      <w:r>
        <w:rPr>
          <w:rStyle w:val="a9"/>
          <w:i w:val="0"/>
        </w:rPr>
        <w:t xml:space="preserve"> РАБОЧЕЙ ПРОГРАММЫ УЧЕБНОЙ ДИСЦИПЛИНЫ</w:t>
      </w:r>
    </w:p>
    <w:p w14:paraId="77705ECE" w14:textId="77777777" w:rsidR="000A54FE" w:rsidRDefault="00CC0039">
      <w:pPr>
        <w:pStyle w:val="1e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>«ОП 05. Основы предпринимательства»</w:t>
      </w:r>
    </w:p>
    <w:p w14:paraId="2CF1FD66" w14:textId="77777777" w:rsidR="000A54FE" w:rsidRDefault="00CC0039">
      <w:pPr>
        <w:pStyle w:val="1e"/>
        <w:ind w:left="720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(наименование дисциплины)</w:t>
      </w:r>
    </w:p>
    <w:p w14:paraId="5A92EF92" w14:textId="77777777" w:rsidR="000A54FE" w:rsidRDefault="00CC0039">
      <w:pPr>
        <w:pStyle w:val="114"/>
        <w:rPr>
          <w:rFonts w:ascii="Times New Roman" w:hAnsi="Times New Roman"/>
        </w:rPr>
      </w:pPr>
      <w:bookmarkStart w:id="10" w:name="_Toc150695623"/>
      <w:bookmarkStart w:id="11" w:name="_Toc156294567"/>
      <w:bookmarkStart w:id="12" w:name="_Toc156825289"/>
      <w:r>
        <w:rPr>
          <w:rFonts w:ascii="Times New Roman" w:hAnsi="Times New Roman"/>
        </w:rPr>
        <w:t xml:space="preserve">1.1. Цель и место </w:t>
      </w:r>
      <w:bookmarkEnd w:id="10"/>
      <w:r>
        <w:rPr>
          <w:rFonts w:ascii="Times New Roman" w:hAnsi="Times New Roman"/>
        </w:rPr>
        <w:t>дисциплины в структуре образовательной программы</w:t>
      </w:r>
      <w:bookmarkEnd w:id="11"/>
      <w:bookmarkEnd w:id="12"/>
    </w:p>
    <w:p w14:paraId="51FD92BF" w14:textId="77777777" w:rsidR="000A54FE" w:rsidRDefault="00CC0039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 w:cs="Times New Roman"/>
          <w:color w:val="000000" w:themeColor="text1"/>
        </w:rPr>
        <w:t>«</w:t>
      </w:r>
      <w:r>
        <w:rPr>
          <w:rFonts w:eastAsia="Segoe UI"/>
        </w:rPr>
        <w:t>Основы предпринимательства</w:t>
      </w:r>
      <w:r>
        <w:rPr>
          <w:rFonts w:ascii="Times New Roman" w:eastAsia="Times New Roman" w:hAnsi="Times New Roman" w:cs="Times New Roman"/>
          <w:color w:val="000000" w:themeColor="text1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</w:rPr>
        <w:t>формирование у будущих специалистов нормативно-правовых, экономических и организационных знаний и умений по вопросам становления, организации и ведения предпринимательской деятельности в условиях российской экономики и экономики региона..</w:t>
      </w:r>
    </w:p>
    <w:p w14:paraId="07F39A02" w14:textId="77777777" w:rsidR="000A54FE" w:rsidRDefault="00CC0039">
      <w:pPr>
        <w:spacing w:line="275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Дисциплина «</w:t>
      </w:r>
      <w:r>
        <w:rPr>
          <w:rFonts w:eastAsia="Segoe UI"/>
        </w:rPr>
        <w:t>Основы предпринимательства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» включена в обязательную часть общепрофессионального цикла образовательной программы.</w:t>
      </w:r>
    </w:p>
    <w:p w14:paraId="2767F26E" w14:textId="77777777" w:rsidR="000A54FE" w:rsidRDefault="00CC0039">
      <w:pPr>
        <w:pStyle w:val="114"/>
        <w:rPr>
          <w:rFonts w:ascii="Times New Roman" w:hAnsi="Times New Roman"/>
        </w:rPr>
      </w:pPr>
      <w:bookmarkStart w:id="13" w:name="_Toc156294568"/>
      <w:bookmarkStart w:id="14" w:name="_Toc156825290"/>
      <w:r>
        <w:rPr>
          <w:rFonts w:ascii="Times New Roman" w:hAnsi="Times New Roman"/>
        </w:rPr>
        <w:t>1.2. Планируемые результаты освоения дисциплины</w:t>
      </w:r>
      <w:bookmarkEnd w:id="13"/>
      <w:bookmarkEnd w:id="14"/>
    </w:p>
    <w:p w14:paraId="59CC262C" w14:textId="77777777" w:rsidR="000A54FE" w:rsidRDefault="00CC0039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07E15961" w14:textId="77777777" w:rsidR="000A54FE" w:rsidRDefault="00CC0039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46"/>
        <w:gridCol w:w="2794"/>
        <w:gridCol w:w="2794"/>
        <w:gridCol w:w="2794"/>
      </w:tblGrid>
      <w:tr w:rsidR="000A54FE" w14:paraId="28CFB2D2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B2E8739" w14:textId="77777777" w:rsidR="000A54FE" w:rsidRDefault="00CC0039">
            <w:pPr>
              <w:rPr>
                <w:rStyle w:val="a9"/>
                <w:b/>
                <w:i w:val="0"/>
                <w:sz w:val="24"/>
                <w:szCs w:val="24"/>
              </w:rPr>
            </w:pPr>
            <w:bookmarkStart w:id="15" w:name="_Hlk158201861"/>
            <w:r>
              <w:rPr>
                <w:rStyle w:val="a9"/>
                <w:b/>
                <w:i w:val="0"/>
                <w:sz w:val="24"/>
                <w:szCs w:val="24"/>
              </w:rPr>
              <w:t xml:space="preserve">Код ОК, </w:t>
            </w:r>
          </w:p>
          <w:p w14:paraId="73067D41" w14:textId="77777777" w:rsidR="000A54FE" w:rsidRDefault="00CC0039">
            <w:pPr>
              <w:rPr>
                <w:rStyle w:val="a9"/>
                <w:b/>
                <w:sz w:val="24"/>
                <w:szCs w:val="24"/>
              </w:rPr>
            </w:pPr>
            <w:r>
              <w:rPr>
                <w:rStyle w:val="a9"/>
                <w:b/>
                <w:color w:val="0070C0"/>
                <w:sz w:val="24"/>
                <w:szCs w:val="24"/>
              </w:rPr>
              <w:t xml:space="preserve">ПК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B002803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00BEF9B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4F3D218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0A54FE" w14:paraId="7114BFCE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30BDC6F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914665E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5EA7E808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6A7D6A79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и эффективно искать информацию, необходимую для решения задачи и/или проблемы</w:t>
            </w:r>
          </w:p>
          <w:p w14:paraId="686A8F8D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владеть актуальными методами работы в профессиональной и смежных сферах</w:t>
            </w:r>
          </w:p>
          <w:p w14:paraId="5B120E21" w14:textId="77777777" w:rsidR="000A54FE" w:rsidRDefault="00CC0039">
            <w:pPr>
              <w:pStyle w:val="ab"/>
              <w:numPr>
                <w:ilvl w:val="0"/>
                <w:numId w:val="15"/>
              </w:numPr>
              <w:ind w:left="59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EB4F622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5F5350A3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1A4978B3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0FA82BB2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41A0F5C6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70189EA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513C9215" w14:textId="77777777">
        <w:tc>
          <w:tcPr>
            <w:tcW w:w="12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40F2DF5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ОК.02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562EE0B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0F52CDE7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выделять наиболее значимое в перечне информации, </w:t>
            </w:r>
            <w:r>
              <w:rPr>
                <w:rFonts w:ascii="Times New Roman" w:hAnsi="Times New Roman"/>
              </w:rPr>
              <w:lastRenderedPageBreak/>
              <w:t>структурировать получаемую информацию, оформлять результаты поиска</w:t>
            </w:r>
          </w:p>
          <w:p w14:paraId="76B1C957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оценивать практическую значимость результатов поиска</w:t>
            </w:r>
          </w:p>
          <w:p w14:paraId="1D86182D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средства информационных технологий для решения профессиональных задач</w:t>
            </w:r>
          </w:p>
          <w:p w14:paraId="3C5A3CB5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использовать современное программное обеспечение в профессиональной деятельности</w:t>
            </w:r>
          </w:p>
          <w:p w14:paraId="6CD7B4BB" w14:textId="77777777" w:rsidR="000A54FE" w:rsidRDefault="00CC0039">
            <w:pPr>
              <w:pStyle w:val="ab"/>
              <w:numPr>
                <w:ilvl w:val="0"/>
                <w:numId w:val="17"/>
              </w:numPr>
              <w:ind w:left="201" w:hanging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A3D66FE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номенклатуру информационных источников, применяемых в профессиональной деятельности</w:t>
            </w:r>
          </w:p>
          <w:p w14:paraId="10A4D7E6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1EFB39D2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формат оформления результатов поиска информации</w:t>
            </w:r>
          </w:p>
          <w:p w14:paraId="26E5E7A9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5CF504FA" w14:textId="77777777" w:rsidR="000A54FE" w:rsidRDefault="000A54F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ECCC8B5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25687038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BBD10AA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03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F3505DA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702E4998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применять современную научную профессиональную терминологию</w:t>
            </w:r>
          </w:p>
          <w:p w14:paraId="3ACA3E69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 выстраивать траектории профессионального развития и самообразования</w:t>
            </w:r>
          </w:p>
          <w:p w14:paraId="7BC91516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выявлять достоинства и недостатки коммерческой идеи</w:t>
            </w:r>
          </w:p>
          <w:p w14:paraId="6C3AF01D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2C1A83F2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презентовать идеи открытия собственного дела в профессиональной деятельности</w:t>
            </w:r>
          </w:p>
          <w:p w14:paraId="104494B0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определять источники достоверной правовой информации</w:t>
            </w:r>
          </w:p>
          <w:p w14:paraId="3208D923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составлять различные правовые документы</w:t>
            </w:r>
          </w:p>
          <w:p w14:paraId="187EEC35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находить интересные проектные идеи, грамотно их формулировать и документировать</w:t>
            </w:r>
          </w:p>
          <w:p w14:paraId="58387496" w14:textId="77777777" w:rsidR="000A54FE" w:rsidRDefault="00CC0039">
            <w:pPr>
              <w:pStyle w:val="ab"/>
              <w:numPr>
                <w:ilvl w:val="0"/>
                <w:numId w:val="19"/>
              </w:numPr>
              <w:ind w:left="201" w:hanging="201"/>
              <w:jc w:val="both"/>
              <w:rPr>
                <w:rFonts w:ascii="Times New Roman" w:hAnsi="Malgun Gothic" w:cs="Malgun Gothic"/>
                <w:b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08DD755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32EB2BBA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02F93CFD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2EA57527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1C8C185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правила разработки презентации</w:t>
            </w:r>
          </w:p>
          <w:p w14:paraId="458E6A71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  <w:p w14:paraId="03964AAB" w14:textId="77777777" w:rsidR="000A54FE" w:rsidRDefault="000A54FE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7BB3EE4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30F3CE58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2A5E172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04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0C6A8BC" w14:textId="77777777" w:rsidR="000A54FE" w:rsidRDefault="00CC0039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  <w:spacing w:val="-4"/>
              </w:rPr>
              <w:t>организовывать работу коллектива и команды</w:t>
            </w:r>
          </w:p>
          <w:p w14:paraId="0043F15E" w14:textId="77777777" w:rsidR="000A54FE" w:rsidRDefault="00CC0039">
            <w:pPr>
              <w:pStyle w:val="ab"/>
              <w:numPr>
                <w:ilvl w:val="0"/>
                <w:numId w:val="21"/>
              </w:numPr>
              <w:ind w:left="201" w:hanging="142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98F580C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1B31A758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5AED9ACE" w14:textId="77777777" w:rsidR="000A54FE" w:rsidRDefault="000A54FE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58C7BF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036CF087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43FC549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05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D8047A6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выя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тоинст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недоста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ки 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скойи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еи;</w:t>
            </w:r>
          </w:p>
          <w:p w14:paraId="6D49AC1B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резен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овать идеи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открытия</w:t>
            </w:r>
            <w:r>
              <w:rPr>
                <w:rFonts w:ascii="Times New Roman" w:eastAsia="Times New Roman" w:hAnsi="Times New Roman" w:cs="Times New Roman"/>
                <w:color w:val="000000"/>
                <w:spacing w:val="5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собст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профе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сиона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ьной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3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ормл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ть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план;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E5C6AF0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A7F5F03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A54FE" w14:paraId="46949B61" w14:textId="77777777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5541708" w14:textId="77777777" w:rsidR="000A54FE" w:rsidRDefault="00CC00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ОК. 11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60432ED" w14:textId="77777777" w:rsidR="000A54FE" w:rsidRDefault="00CC0039">
            <w:pPr>
              <w:widowControl w:val="0"/>
              <w:tabs>
                <w:tab w:val="left" w:pos="1029"/>
                <w:tab w:val="left" w:pos="1578"/>
                <w:tab w:val="left" w:pos="2317"/>
              </w:tabs>
              <w:ind w:right="-19"/>
              <w:jc w:val="both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выявлять достоинства и недостатки коммерческой идеи; презентовать идеи открытия собственного дела в профессиональной деятельности; оформлять бизнес-план; рассчитывать размеры выплат по процентным ставкам кредитования; определять инвестиционную привлекательность коммерческих идей в рамках профессиональной деятельности; презентовать бизнес-идею; определять источники финансирования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A22573B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>основы предпринимательской деятельности; основы финансовой грамотности; правила разработки бизнес-планов; порядок выстраивания презентации; кредитные банковские продукты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27967EC" w14:textId="77777777" w:rsidR="000A54FE" w:rsidRDefault="000A54FE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bookmarkEnd w:id="15"/>
    </w:tbl>
    <w:p w14:paraId="4E19BF7D" w14:textId="77777777" w:rsidR="000A54FE" w:rsidRDefault="000A54FE"/>
    <w:p w14:paraId="4CD403CA" w14:textId="77777777" w:rsidR="000A54FE" w:rsidRDefault="000A54FE">
      <w:pPr>
        <w:spacing w:after="120"/>
        <w:ind w:firstLine="709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14:paraId="7CA22D01" w14:textId="77777777" w:rsidR="000A54FE" w:rsidRDefault="00CC0039">
      <w:pPr>
        <w:pStyle w:val="ab"/>
        <w:numPr>
          <w:ilvl w:val="1"/>
          <w:numId w:val="14"/>
        </w:numPr>
        <w:spacing w:after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Обоснование часов вариативной части ОПОП-П</w:t>
      </w:r>
    </w:p>
    <w:p w14:paraId="74A56A48" w14:textId="77777777" w:rsidR="000A54FE" w:rsidRDefault="000A54FE">
      <w:pPr>
        <w:pStyle w:val="ab"/>
        <w:spacing w:after="12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e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63"/>
        <w:gridCol w:w="3107"/>
        <w:gridCol w:w="1883"/>
        <w:gridCol w:w="1557"/>
        <w:gridCol w:w="2329"/>
      </w:tblGrid>
      <w:tr w:rsidR="000A54FE" w14:paraId="1DF93BD1" w14:textId="77777777">
        <w:tc>
          <w:tcPr>
            <w:tcW w:w="763" w:type="dxa"/>
          </w:tcPr>
          <w:p w14:paraId="08EB5428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3107" w:type="dxa"/>
          </w:tcPr>
          <w:p w14:paraId="470829B8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Дополнительные знания, умения, </w:t>
            </w:r>
            <w:r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>навыки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883" w:type="dxa"/>
          </w:tcPr>
          <w:p w14:paraId="1F35519C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1557" w:type="dxa"/>
          </w:tcPr>
          <w:p w14:paraId="5B889860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329" w:type="dxa"/>
          </w:tcPr>
          <w:p w14:paraId="224A7863" w14:textId="77777777" w:rsidR="000A54FE" w:rsidRDefault="00CC0039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0A54FE" w14:paraId="2FDCA2EE" w14:textId="77777777">
        <w:tc>
          <w:tcPr>
            <w:tcW w:w="763" w:type="dxa"/>
          </w:tcPr>
          <w:p w14:paraId="7D789032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7" w:type="dxa"/>
          </w:tcPr>
          <w:p w14:paraId="1540D51D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83" w:type="dxa"/>
          </w:tcPr>
          <w:p w14:paraId="733C7241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557" w:type="dxa"/>
          </w:tcPr>
          <w:p w14:paraId="70F814B5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329" w:type="dxa"/>
          </w:tcPr>
          <w:p w14:paraId="783F4F93" w14:textId="77777777" w:rsidR="000A54FE" w:rsidRDefault="000A54FE">
            <w:pPr>
              <w:pStyle w:val="ab"/>
              <w:spacing w:after="120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14:paraId="3E6346EC" w14:textId="77777777" w:rsidR="000A54FE" w:rsidRDefault="000A54FE">
      <w:pPr>
        <w:pStyle w:val="1f0"/>
        <w:outlineLvl w:val="9"/>
        <w:rPr>
          <w:rFonts w:ascii="Times New Roman" w:hAnsi="Times New Roman"/>
        </w:rPr>
      </w:pPr>
      <w:bookmarkStart w:id="16" w:name="_Toc152334663"/>
      <w:bookmarkStart w:id="17" w:name="_Toc156294569"/>
      <w:bookmarkStart w:id="18" w:name="_Toc156825291"/>
    </w:p>
    <w:p w14:paraId="01A4AA00" w14:textId="77777777" w:rsidR="000A54FE" w:rsidRDefault="00CC0039">
      <w:pPr>
        <w:rPr>
          <w:rFonts w:ascii="Times New Roman" w:eastAsia="Segoe UI" w:hAnsi="Times New Roman" w:cs="Times New Roman"/>
          <w:b/>
          <w:caps/>
          <w:sz w:val="24"/>
          <w:szCs w:val="24"/>
        </w:rPr>
      </w:pPr>
      <w:r>
        <w:br w:type="page"/>
      </w:r>
    </w:p>
    <w:p w14:paraId="251A6272" w14:textId="77777777" w:rsidR="000A54FE" w:rsidRDefault="00CC0039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6"/>
      <w:r>
        <w:rPr>
          <w:rFonts w:ascii="Times New Roman" w:hAnsi="Times New Roman"/>
        </w:rPr>
        <w:t>ДИСЦИПЛИНЫ</w:t>
      </w:r>
      <w:bookmarkEnd w:id="17"/>
      <w:bookmarkEnd w:id="18"/>
    </w:p>
    <w:p w14:paraId="003F7BD9" w14:textId="77777777" w:rsidR="000A54FE" w:rsidRDefault="00CC0039">
      <w:pPr>
        <w:pStyle w:val="114"/>
        <w:rPr>
          <w:rFonts w:ascii="Times New Roman" w:hAnsi="Times New Roman"/>
        </w:rPr>
      </w:pPr>
      <w:bookmarkStart w:id="19" w:name="_Toc152334664"/>
      <w:bookmarkStart w:id="20" w:name="_Toc156294570"/>
      <w:bookmarkStart w:id="21" w:name="_Toc156825292"/>
      <w:r>
        <w:rPr>
          <w:rFonts w:ascii="Times New Roman" w:hAnsi="Times New Roman"/>
        </w:rPr>
        <w:t xml:space="preserve">2.1. Трудоемкость освоения </w:t>
      </w:r>
      <w:bookmarkEnd w:id="19"/>
      <w:r>
        <w:rPr>
          <w:rFonts w:ascii="Times New Roman" w:hAnsi="Times New Roman"/>
        </w:rPr>
        <w:t>дисциплины</w:t>
      </w:r>
      <w:bookmarkEnd w:id="20"/>
      <w:bookmarkEnd w:id="21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0A54FE" w14:paraId="5EFFEB02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E7ED6F0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22" w:name="_Hlk152333186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дисциплины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3087FA2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</w:tcPr>
          <w:p w14:paraId="78152A2D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практ. подготовки</w:t>
            </w:r>
          </w:p>
        </w:tc>
      </w:tr>
      <w:tr w:rsidR="000A54FE" w14:paraId="078244C8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1AE79F32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42D2F11E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178EF54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0A54FE" w14:paraId="4996E500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2B956946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т.ч.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1DF47A40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4702983B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4E53F6D0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3CDC1B79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Теоретические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6316CF11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7D129E68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3805FF61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06306D4C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ADDA706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745D3D4F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312A47B5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5922F37E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2CE41F03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468681B1" w14:textId="77777777" w:rsidR="000A54FE" w:rsidRDefault="000A54F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4FE" w14:paraId="7F80541D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3E0DAD84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2DC674B9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3178B9E5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A54FE" w14:paraId="74297351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7927D923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форме (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зачет, диф.зачет, экзамен)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08C2169E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диф.зачет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18EA6B77" w14:textId="77777777" w:rsidR="000A54FE" w:rsidRDefault="00CC00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0A54FE" w14:paraId="59A77C6C" w14:textId="77777777">
        <w:trPr>
          <w:trHeight w:val="23"/>
        </w:trPr>
        <w:tc>
          <w:tcPr>
            <w:tcW w:w="6372" w:type="dxa"/>
            <w:tcMar>
              <w:left w:w="108" w:type="dxa"/>
              <w:right w:w="108" w:type="dxa"/>
            </w:tcMar>
            <w:vAlign w:val="center"/>
          </w:tcPr>
          <w:p w14:paraId="7539E861" w14:textId="77777777" w:rsidR="000A54FE" w:rsidRDefault="00CC003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132" w:type="dxa"/>
            <w:tcMar>
              <w:left w:w="108" w:type="dxa"/>
              <w:right w:w="108" w:type="dxa"/>
            </w:tcMar>
            <w:vAlign w:val="center"/>
          </w:tcPr>
          <w:p w14:paraId="4994B81D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52</w:t>
            </w:r>
          </w:p>
        </w:tc>
        <w:tc>
          <w:tcPr>
            <w:tcW w:w="2272" w:type="dxa"/>
            <w:tcMar>
              <w:left w:w="108" w:type="dxa"/>
              <w:right w:w="108" w:type="dxa"/>
            </w:tcMar>
            <w:vAlign w:val="center"/>
          </w:tcPr>
          <w:p w14:paraId="69681982" w14:textId="77777777" w:rsidR="000A54FE" w:rsidRDefault="00CC00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ХХХ</w:t>
            </w:r>
          </w:p>
        </w:tc>
      </w:tr>
    </w:tbl>
    <w:p w14:paraId="095D202B" w14:textId="77777777" w:rsidR="000A54FE" w:rsidRDefault="00CC0039">
      <w:pPr>
        <w:rPr>
          <w:rFonts w:ascii="Times New Roman" w:eastAsia="Segoe UI" w:hAnsi="Times New Roman" w:cs="Times New Roman"/>
          <w:b/>
          <w:sz w:val="24"/>
          <w:szCs w:val="24"/>
          <w:lang w:eastAsia="ru-RU"/>
        </w:rPr>
      </w:pPr>
      <w:bookmarkStart w:id="23" w:name="_Toc150695626"/>
      <w:bookmarkStart w:id="24" w:name="_Toc156294571"/>
      <w:bookmarkEnd w:id="22"/>
      <w:r>
        <w:br w:type="page"/>
      </w:r>
    </w:p>
    <w:p w14:paraId="54A7B86F" w14:textId="77777777" w:rsidR="000A54FE" w:rsidRDefault="000A54FE">
      <w:pPr>
        <w:rPr>
          <w:rFonts w:ascii="Times New Roman" w:hAnsi="Times New Roman"/>
        </w:rPr>
        <w:sectPr w:rsidR="000A54FE">
          <w:headerReference w:type="even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415B579C" w14:textId="77777777" w:rsidR="000A54FE" w:rsidRDefault="00CC0039">
      <w:pPr>
        <w:pStyle w:val="114"/>
        <w:ind w:firstLine="0"/>
        <w:rPr>
          <w:rFonts w:ascii="Times New Roman" w:hAnsi="Times New Roman"/>
        </w:rPr>
      </w:pPr>
      <w:bookmarkStart w:id="25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3"/>
      <w:r>
        <w:rPr>
          <w:rFonts w:ascii="Times New Roman" w:hAnsi="Times New Roman"/>
        </w:rPr>
        <w:t>дисциплины</w:t>
      </w:r>
      <w:bookmarkEnd w:id="24"/>
      <w:bookmarkEnd w:id="25"/>
    </w:p>
    <w:p w14:paraId="683CDAFB" w14:textId="77777777" w:rsidR="000A54FE" w:rsidRDefault="000A54FE">
      <w:pPr>
        <w:spacing w:line="259" w:lineRule="auto"/>
        <w:rPr>
          <w:rFonts w:ascii="Calibri" w:eastAsia="Malgun Gothic" w:hAnsi="Malgun Gothic" w:cs="Malgun Gothic"/>
        </w:rPr>
      </w:pPr>
    </w:p>
    <w:tbl>
      <w:tblPr>
        <w:tblW w:w="15004" w:type="dxa"/>
        <w:tblInd w:w="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48"/>
        <w:gridCol w:w="10264"/>
        <w:gridCol w:w="1479"/>
        <w:gridCol w:w="1813"/>
      </w:tblGrid>
      <w:tr w:rsidR="000A54FE" w14:paraId="1364B3BE" w14:textId="77777777">
        <w:trPr>
          <w:trHeight w:val="650"/>
        </w:trPr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1A9AAD3" w14:textId="77777777" w:rsidR="000A54FE" w:rsidRDefault="00CC0039">
            <w:pPr>
              <w:spacing w:line="275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Наименование разделов и тем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0B19BF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E79DF5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Объем, ак. ч. /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 xml:space="preserve">в том числе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br/>
              <w:t>ак. ч.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A3C90C" w14:textId="77777777" w:rsidR="000A54FE" w:rsidRDefault="00CC0039">
            <w:pPr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0A54FE" w14:paraId="4C7BB28E" w14:textId="77777777">
        <w:trPr>
          <w:trHeight w:val="212"/>
        </w:trPr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04675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1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ABC67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E922B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3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E58067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5</w:t>
            </w:r>
          </w:p>
        </w:tc>
      </w:tr>
      <w:tr w:rsidR="000A54FE" w14:paraId="2EA57082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07DC1D6" w14:textId="77777777" w:rsidR="000A54FE" w:rsidRDefault="00CC0039">
            <w:pPr>
              <w:widowControl w:val="0"/>
              <w:ind w:right="147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3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и типология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3381F6D3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BE6CC7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учебного материала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3E42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948E74" w14:textId="77777777" w:rsidR="000A54FE" w:rsidRDefault="00CC0039">
            <w:pPr>
              <w:widowControl w:val="0"/>
              <w:spacing w:before="9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</w:t>
            </w:r>
          </w:p>
          <w:p w14:paraId="3129E0E5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236D4539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F15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30D30DD" w14:textId="77777777" w:rsidR="000A54FE" w:rsidRDefault="00CC0039">
            <w:pPr>
              <w:widowControl w:val="0"/>
              <w:tabs>
                <w:tab w:val="left" w:pos="8588"/>
              </w:tabs>
              <w:ind w:right="255"/>
              <w:jc w:val="both"/>
              <w:rPr>
                <w:rFonts w:ascii="Times New Roman" w:eastAsia="Times New Roman" w:hAnsi="Times New Roman" w:cs="Times New Roman"/>
                <w:position w:val="-16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Понят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жан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а.</w:t>
            </w:r>
            <w:r>
              <w:rPr>
                <w:rFonts w:ascii="Times New Roman" w:eastAsia="Times New Roman" w:hAnsi="Times New Roman" w:cs="Times New Roman"/>
                <w:color w:val="000000"/>
                <w:spacing w:val="5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Деловые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интер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сы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ьстве. 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бъ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7C184AF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Предприят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в сис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еме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 Ко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ренция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 бизнесе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01379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F069C" w14:textId="77777777" w:rsidR="000A54FE" w:rsidRDefault="000A54FE"/>
        </w:tc>
      </w:tr>
      <w:tr w:rsidR="000A54FE" w14:paraId="434E245D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5582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14803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-1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</w:p>
          <w:p w14:paraId="37880EA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бота 1.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ринципы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льской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ьност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A717D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AD15A" w14:textId="77777777" w:rsidR="000A54FE" w:rsidRDefault="000A54FE"/>
        </w:tc>
      </w:tr>
      <w:tr w:rsidR="000A54FE" w14:paraId="4CE560CD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7D5E63E" w14:textId="77777777" w:rsidR="000A54FE" w:rsidRDefault="00CC0039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2.</w:t>
            </w:r>
          </w:p>
          <w:p w14:paraId="53EEA5EC" w14:textId="77777777" w:rsidR="000A54FE" w:rsidRDefault="00CC0039">
            <w:pPr>
              <w:widowControl w:val="0"/>
              <w:tabs>
                <w:tab w:val="left" w:pos="973"/>
                <w:tab w:val="left" w:pos="1604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я российского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056040EE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A7970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учебного материла</w:t>
            </w:r>
          </w:p>
          <w:p w14:paraId="305A5DC2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CBB060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239FEA2" w14:textId="77777777" w:rsidR="000A54FE" w:rsidRDefault="00CC0039">
            <w:pPr>
              <w:widowControl w:val="0"/>
              <w:ind w:right="143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  <w:p w14:paraId="45EA69B0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57CE3DD9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F667A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7CB0D2B" w14:textId="77777777" w:rsidR="000A54FE" w:rsidRDefault="00CC0039">
            <w:pPr>
              <w:pStyle w:val="ab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Предпринимательство на Руси до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XV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века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.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Российское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предпринимательство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периода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XV-XIX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веков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.</w:t>
            </w:r>
          </w:p>
          <w:p w14:paraId="53C502F6" w14:textId="77777777" w:rsidR="000A54FE" w:rsidRDefault="00CC0039">
            <w:pPr>
              <w:pStyle w:val="ab"/>
              <w:numPr>
                <w:ilvl w:val="0"/>
                <w:numId w:val="2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Бизнес в России дореволюционного периода. Бизнес в период руководства коммунистической партии. Предпринимательство постсоветского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 xml:space="preserve"> 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периода</w:t>
            </w: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F7720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9E5B6" w14:textId="77777777" w:rsidR="000A54FE" w:rsidRDefault="000A54FE"/>
        </w:tc>
      </w:tr>
      <w:tr w:rsidR="000A54FE" w14:paraId="487D0E8D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2799A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Тема 3. Концепция и родовые признаки бизнеса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3E841E" w14:textId="77777777" w:rsidR="000A54FE" w:rsidRDefault="00CC0039">
            <w:pPr>
              <w:widowControl w:val="0"/>
              <w:spacing w:before="13" w:line="249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5F54AE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4072B3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6D2C610F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402AE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F077D51" w14:textId="77777777" w:rsidR="000A54FE" w:rsidRDefault="00CC0039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бизнеса:</w:t>
            </w:r>
            <w:r>
              <w:rPr>
                <w:rFonts w:ascii="Times New Roman" w:eastAsia="Times New Roman" w:hAnsi="Times New Roman" w:cs="Times New Roman"/>
                <w:color w:val="000000"/>
                <w:spacing w:val="8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позити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концепция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бизнеса,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критич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ская концепция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а, праг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еская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епция би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  <w:p w14:paraId="4D5F576E" w14:textId="77777777" w:rsidR="000A54FE" w:rsidRDefault="00CC0039">
            <w:pPr>
              <w:widowControl w:val="0"/>
              <w:spacing w:before="12" w:line="244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Родовые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наки биз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A9F57B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3B6206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01,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02,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 03,ОК 04, ОК 11.</w:t>
            </w:r>
          </w:p>
        </w:tc>
      </w:tr>
      <w:tr w:rsidR="000A54FE" w14:paraId="50837141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47755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CB2CD87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428358C2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 2. Форм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кон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епции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3F0E47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988D8" w14:textId="77777777" w:rsidR="000A54FE" w:rsidRDefault="000A54FE"/>
        </w:tc>
      </w:tr>
      <w:tr w:rsidR="000A54FE" w14:paraId="49145ED5" w14:textId="77777777">
        <w:trPr>
          <w:trHeight w:val="415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9C9996" w14:textId="77777777" w:rsidR="000A54FE" w:rsidRDefault="00CC0039">
            <w:pPr>
              <w:widowControl w:val="0"/>
              <w:tabs>
                <w:tab w:val="left" w:pos="1121"/>
                <w:tab w:val="left" w:pos="1901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4. 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ы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5BBCFA90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BE555CD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19A47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C740F8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3010D7DA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6EB3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BFA9504" w14:textId="77777777" w:rsidR="000A54FE" w:rsidRDefault="00CC0039">
            <w:pPr>
              <w:widowControl w:val="0"/>
              <w:tabs>
                <w:tab w:val="left" w:pos="431"/>
                <w:tab w:val="left" w:pos="1223"/>
                <w:tab w:val="left" w:pos="3577"/>
                <w:tab w:val="left" w:pos="515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Виды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редприни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производствен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ая, 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ская,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ва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я.</w:t>
            </w:r>
          </w:p>
          <w:p w14:paraId="473393D8" w14:textId="77777777" w:rsidR="000A54FE" w:rsidRDefault="00CC0039">
            <w:pPr>
              <w:widowControl w:val="0"/>
              <w:spacing w:before="12"/>
              <w:ind w:right="-16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одствен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5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  <w:spacing w:val="6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акт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6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3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ерч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ской</w:t>
            </w:r>
            <w:r>
              <w:rPr>
                <w:rFonts w:ascii="Times New Roman" w:eastAsia="Times New Roman" w:hAnsi="Times New Roman" w:cs="Times New Roman"/>
                <w:color w:val="000000"/>
                <w:spacing w:val="3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3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задачи</w:t>
            </w:r>
            <w:r>
              <w:rPr>
                <w:rFonts w:ascii="Times New Roman" w:eastAsia="Times New Roman" w:hAnsi="Times New Roman" w:cs="Times New Roman"/>
                <w:color w:val="000000"/>
                <w:spacing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ансовой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0BB93B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DDF6A" w14:textId="77777777" w:rsidR="000A54FE" w:rsidRDefault="000A54FE"/>
        </w:tc>
      </w:tr>
      <w:tr w:rsidR="000A54FE" w14:paraId="05B23A31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580B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97C100" w14:textId="77777777" w:rsidR="000A54FE" w:rsidRDefault="00CC0039">
            <w:pPr>
              <w:widowControl w:val="0"/>
              <w:spacing w:before="12" w:line="251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74D3F2A4" w14:textId="77777777" w:rsidR="000A54FE" w:rsidRDefault="00CC0039">
            <w:pPr>
              <w:widowControl w:val="0"/>
              <w:ind w:right="-52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Составление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9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сравните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табли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видов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2106F0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FECF4" w14:textId="77777777" w:rsidR="000A54FE" w:rsidRDefault="000A54FE"/>
        </w:tc>
      </w:tr>
      <w:tr w:rsidR="000A54FE" w14:paraId="2E16EB8D" w14:textId="77777777">
        <w:trPr>
          <w:trHeight w:val="90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6F235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Тема 5.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авов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 обесп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чен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  <w:sz w:val="20"/>
                <w:szCs w:val="20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0"/>
                <w:szCs w:val="20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и</w:t>
            </w:r>
            <w:r>
              <w:rPr>
                <w:rFonts w:ascii="Times New Roman" w:eastAsia="Malgun Gothic" w:hAnsi="Malgun Gothic" w:cs="Malgun Gothic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ABD3FD" w14:textId="77777777" w:rsidR="000A54FE" w:rsidRDefault="00CC0039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F075C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E2A669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04AE455A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75F2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EA60B0" w14:textId="77777777" w:rsidR="000A54FE" w:rsidRDefault="00CC0039">
            <w:pPr>
              <w:widowControl w:val="0"/>
              <w:tabs>
                <w:tab w:val="left" w:pos="606"/>
                <w:tab w:val="left" w:pos="3575"/>
                <w:tab w:val="left" w:pos="4665"/>
                <w:tab w:val="left" w:pos="5888"/>
              </w:tabs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неса.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 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дарствен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егист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 предприн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сти.</w:t>
            </w:r>
          </w:p>
          <w:p w14:paraId="248C3401" w14:textId="77777777" w:rsidR="000A54FE" w:rsidRDefault="00CC0039">
            <w:pPr>
              <w:widowControl w:val="0"/>
              <w:spacing w:before="8" w:line="244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кий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договор, понятие,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иды,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тапы сос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авления.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1B3CB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D5AB9" w14:textId="77777777" w:rsidR="000A54FE" w:rsidRDefault="000A54FE"/>
        </w:tc>
      </w:tr>
      <w:tr w:rsidR="000A54FE" w14:paraId="14808730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72E84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B046DC" w14:textId="77777777" w:rsidR="000A54FE" w:rsidRDefault="00CC0039">
            <w:pPr>
              <w:widowControl w:val="0"/>
              <w:spacing w:line="247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199B35A6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Срав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ительная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12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бли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2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онно-право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ые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ормы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едпр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кой дея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ельно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в России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65DEF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BCBD" w14:textId="77777777" w:rsidR="000A54FE" w:rsidRDefault="000A54FE"/>
        </w:tc>
      </w:tr>
      <w:tr w:rsidR="000A54FE" w14:paraId="64ACCAF6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CEFED3" w14:textId="77777777" w:rsidR="000A54FE" w:rsidRDefault="00CC0039">
            <w:pPr>
              <w:widowControl w:val="0"/>
              <w:tabs>
                <w:tab w:val="left" w:pos="794"/>
                <w:tab w:val="left" w:pos="1245"/>
              </w:tabs>
              <w:ind w:right="-52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инанс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 обесп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чен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1D12BBF2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C0FDD7" w14:textId="77777777" w:rsidR="000A54FE" w:rsidRDefault="00CC0039">
            <w:pPr>
              <w:widowControl w:val="0"/>
              <w:spacing w:line="244" w:lineRule="auto"/>
              <w:ind w:right="-49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0D71385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14BD3F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</w:tr>
      <w:tr w:rsidR="000A54FE" w14:paraId="5247A16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33E98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B53765" w14:textId="77777777" w:rsidR="000A54FE" w:rsidRDefault="00CC0039">
            <w:pPr>
              <w:widowControl w:val="0"/>
              <w:tabs>
                <w:tab w:val="left" w:pos="458"/>
                <w:tab w:val="left" w:pos="1887"/>
                <w:tab w:val="left" w:pos="3416"/>
                <w:tab w:val="left" w:pos="3812"/>
                <w:tab w:val="left" w:pos="5340"/>
              </w:tabs>
              <w:spacing w:before="6"/>
              <w:ind w:right="-47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Финансовая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льность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организац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нвест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ционная 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сть в 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041ADFEF" w14:textId="77777777" w:rsidR="000A54FE" w:rsidRDefault="00CC0039">
            <w:pPr>
              <w:widowControl w:val="0"/>
              <w:tabs>
                <w:tab w:val="left" w:pos="491"/>
                <w:tab w:val="left" w:pos="2226"/>
                <w:tab w:val="left" w:pos="3579"/>
                <w:tab w:val="left" w:pos="4023"/>
                <w:tab w:val="left" w:pos="5342"/>
                <w:tab w:val="left" w:pos="5872"/>
              </w:tabs>
              <w:spacing w:before="12"/>
              <w:ind w:right="-12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Формирование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щест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финанси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ания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ой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деятельности.   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сновные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показат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фф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ности предпри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иматель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кой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ельнос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0D76D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40319" w14:textId="77777777" w:rsidR="000A54FE" w:rsidRDefault="000A54FE"/>
        </w:tc>
      </w:tr>
      <w:tr w:rsidR="000A54FE" w14:paraId="23A56F55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71B7F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B6AA62" w14:textId="77777777" w:rsidR="000A54FE" w:rsidRDefault="00CC0039">
            <w:pPr>
              <w:widowControl w:val="0"/>
              <w:spacing w:before="8"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02B343E0" w14:textId="77777777" w:rsidR="000A54FE" w:rsidRDefault="00CC0039">
            <w:pPr>
              <w:widowControl w:val="0"/>
              <w:ind w:right="-48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</w:t>
            </w:r>
            <w:r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Реш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3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дач</w:t>
            </w:r>
            <w:r>
              <w:rPr>
                <w:rFonts w:ascii="Times New Roman" w:eastAsia="Times New Roman" w:hAnsi="Times New Roman" w:cs="Times New Roman"/>
                <w:color w:val="000000"/>
                <w:spacing w:val="3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опр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3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ности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ой 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тельности.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23FACC9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46EA4" w14:textId="77777777" w:rsidR="000A54FE" w:rsidRDefault="000A54FE"/>
        </w:tc>
      </w:tr>
      <w:tr w:rsidR="000A54FE" w14:paraId="643B0640" w14:textId="77777777">
        <w:trPr>
          <w:trHeight w:val="218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CACDCFC" w14:textId="77777777" w:rsidR="000A54FE" w:rsidRDefault="00CC0039">
            <w:pPr>
              <w:widowControl w:val="0"/>
              <w:tabs>
                <w:tab w:val="left" w:pos="1022"/>
                <w:tab w:val="left" w:pos="1705"/>
              </w:tabs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7. Бизн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-планир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вание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ой дея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ьнос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  <w:p w14:paraId="2EA65F81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AA94EE" w14:textId="77777777" w:rsidR="000A54FE" w:rsidRDefault="00CC0039">
            <w:pPr>
              <w:widowControl w:val="0"/>
              <w:spacing w:before="12" w:line="247" w:lineRule="auto"/>
              <w:ind w:right="-20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2049BA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B92131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11,</w:t>
            </w:r>
          </w:p>
        </w:tc>
      </w:tr>
      <w:tr w:rsidR="000A54FE" w14:paraId="5203430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BC0F5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D64C93" w14:textId="77777777" w:rsidR="000A54FE" w:rsidRDefault="00CC0039">
            <w:pPr>
              <w:widowControl w:val="0"/>
              <w:ind w:right="-51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Методич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ские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овы</w:t>
            </w:r>
            <w:r>
              <w:rPr>
                <w:rFonts w:ascii="Times New Roman" w:eastAsia="Times New Roman" w:hAnsi="Times New Roman" w:cs="Times New Roman"/>
                <w:color w:val="000000"/>
                <w:spacing w:val="6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разработки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6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–</w:t>
            </w:r>
            <w:r>
              <w:rPr>
                <w:rFonts w:ascii="Times New Roman" w:eastAsia="Times New Roman" w:hAnsi="Times New Roman" w:cs="Times New Roman"/>
                <w:color w:val="000000"/>
                <w:spacing w:val="6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плана.</w:t>
            </w:r>
            <w:r>
              <w:rPr>
                <w:rFonts w:ascii="Times New Roman" w:eastAsia="Times New Roman" w:hAnsi="Times New Roman" w:cs="Times New Roman"/>
                <w:color w:val="000000"/>
                <w:spacing w:val="6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Состав</w:t>
            </w:r>
            <w:r>
              <w:rPr>
                <w:rFonts w:ascii="Times New Roman" w:eastAsia="Times New Roman" w:hAnsi="Times New Roman" w:cs="Times New Roman"/>
                <w:color w:val="000000"/>
                <w:spacing w:val="6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-плана.</w:t>
            </w:r>
          </w:p>
          <w:p w14:paraId="3744678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плана: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льный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лист,</w:t>
            </w:r>
            <w:r>
              <w:rPr>
                <w:rFonts w:ascii="Times New Roman" w:eastAsia="Times New Roman" w:hAnsi="Times New Roman" w:cs="Times New Roman"/>
                <w:color w:val="000000"/>
                <w:spacing w:val="1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авление,</w:t>
            </w:r>
            <w:r>
              <w:rPr>
                <w:rFonts w:ascii="Times New Roman" w:eastAsia="Times New Roman" w:hAnsi="Times New Roman" w:cs="Times New Roman"/>
                <w:color w:val="000000"/>
                <w:spacing w:val="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езюме</w:t>
            </w:r>
            <w:r>
              <w:rPr>
                <w:rFonts w:ascii="Times New Roman" w:eastAsia="Times New Roman" w:hAnsi="Times New Roman" w:cs="Times New Roman"/>
                <w:color w:val="000000"/>
                <w:spacing w:val="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-плана, история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бизне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анизации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(оп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отрасл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план маркетин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а,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>прои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енный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ab/>
              <w:t xml:space="preserve">план,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9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орг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зационный 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47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план, финансо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ый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лан.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43EAB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FB444" w14:textId="77777777" w:rsidR="000A54FE" w:rsidRDefault="000A54FE"/>
        </w:tc>
      </w:tr>
      <w:tr w:rsidR="000A54FE" w14:paraId="5418AA14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E874E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09A489" w14:textId="77777777" w:rsidR="000A54FE" w:rsidRDefault="00CC0039">
            <w:pPr>
              <w:widowControl w:val="0"/>
              <w:ind w:left="14"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42F9F682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6. 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оста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ление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плана предпринима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еля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A72B1C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B870B" w14:textId="77777777" w:rsidR="000A54FE" w:rsidRDefault="000A54FE"/>
        </w:tc>
      </w:tr>
      <w:tr w:rsidR="000A54FE" w14:paraId="6010A11B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41AF7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5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8.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 на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огоо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б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ло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ения ин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видуальн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го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ателя</w:t>
            </w: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FF6094D" w14:textId="77777777" w:rsidR="000A54FE" w:rsidRDefault="00CC0039">
            <w:pPr>
              <w:widowControl w:val="0"/>
              <w:spacing w:before="68" w:line="266" w:lineRule="auto"/>
              <w:ind w:right="393" w:firstLine="14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CFC654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89248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11 </w:t>
            </w:r>
          </w:p>
        </w:tc>
      </w:tr>
      <w:tr w:rsidR="000A54FE" w14:paraId="05A96BDD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1778D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5447E5" w14:textId="77777777" w:rsidR="000A54FE" w:rsidRDefault="00CC0039">
            <w:pPr>
              <w:widowControl w:val="0"/>
              <w:ind w:right="-54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Харак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еристи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сис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ем</w:t>
            </w:r>
            <w:r>
              <w:rPr>
                <w:rFonts w:ascii="Times New Roman" w:eastAsia="Times New Roman" w:hAnsi="Times New Roman" w:cs="Times New Roman"/>
                <w:color w:val="000000"/>
                <w:spacing w:val="9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налогообл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жения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9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О,</w:t>
            </w:r>
            <w:r>
              <w:rPr>
                <w:rFonts w:ascii="Times New Roman" w:eastAsia="Times New Roman" w:hAnsi="Times New Roman" w:cs="Times New Roman"/>
                <w:color w:val="000000"/>
                <w:spacing w:val="9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ВД,</w:t>
            </w:r>
            <w:r>
              <w:rPr>
                <w:rFonts w:ascii="Times New Roman" w:eastAsia="Times New Roman" w:hAnsi="Times New Roman" w:cs="Times New Roman"/>
                <w:color w:val="000000"/>
                <w:spacing w:val="9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ХН, УС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).</w:t>
            </w:r>
          </w:p>
          <w:p w14:paraId="6456F6C7" w14:textId="77777777" w:rsidR="000A54FE" w:rsidRDefault="00CC0039">
            <w:pPr>
              <w:widowControl w:val="0"/>
              <w:ind w:right="-17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 Выбор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системы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бложения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46214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7C410" w14:textId="77777777" w:rsidR="000A54FE" w:rsidRDefault="000A54FE"/>
        </w:tc>
      </w:tr>
      <w:tr w:rsidR="000A54FE" w14:paraId="10ABF37E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BACCA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40A15E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247B60C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7.</w:t>
            </w:r>
            <w:r>
              <w:rPr>
                <w:rFonts w:ascii="Times New Roman" w:eastAsia="Times New Roman" w:hAnsi="Times New Roman" w:cs="Times New Roman"/>
                <w:color w:val="000000"/>
                <w:spacing w:val="5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ешение з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дач по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ету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налогов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3C6CAA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17C58" w14:textId="77777777" w:rsidR="000A54FE" w:rsidRDefault="000A54FE"/>
        </w:tc>
      </w:tr>
      <w:tr w:rsidR="000A54FE" w14:paraId="10516681" w14:textId="77777777">
        <w:trPr>
          <w:trHeight w:val="212"/>
        </w:trPr>
        <w:tc>
          <w:tcPr>
            <w:tcW w:w="14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FA8F31B" w14:textId="77777777" w:rsidR="000A54FE" w:rsidRDefault="00CC0039">
            <w:pPr>
              <w:widowControl w:val="0"/>
              <w:ind w:right="-53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Тема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9.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Сущн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сть ку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ль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уры пре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д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р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ьс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ва</w:t>
            </w:r>
          </w:p>
          <w:p w14:paraId="7F830D79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A8E3C6" w14:textId="77777777" w:rsidR="000A54FE" w:rsidRDefault="00CC0039">
            <w:pPr>
              <w:widowControl w:val="0"/>
              <w:spacing w:line="249" w:lineRule="auto"/>
              <w:ind w:right="1329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Содер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ание учеб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ого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атериа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л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73716D8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6</w:t>
            </w:r>
          </w:p>
        </w:tc>
        <w:tc>
          <w:tcPr>
            <w:tcW w:w="18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74363D" w14:textId="77777777" w:rsidR="000A54FE" w:rsidRDefault="00CC0039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05, 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11, </w:t>
            </w:r>
          </w:p>
        </w:tc>
      </w:tr>
      <w:tr w:rsidR="000A54FE" w14:paraId="0242C5CF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1A03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B0B2F1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1.Корпоративная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им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организации. 2.Коде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 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рпорати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ной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ры в организации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ACD96D3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2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FFD3C" w14:textId="77777777" w:rsidR="000A54FE" w:rsidRDefault="000A54FE"/>
        </w:tc>
      </w:tr>
      <w:tr w:rsidR="000A54FE" w14:paraId="3AA74112" w14:textId="77777777">
        <w:trPr>
          <w:trHeight w:val="212"/>
        </w:trPr>
        <w:tc>
          <w:tcPr>
            <w:tcW w:w="14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B55F6" w14:textId="77777777" w:rsidR="000A54FE" w:rsidRDefault="000A54FE"/>
        </w:tc>
        <w:tc>
          <w:tcPr>
            <w:tcW w:w="10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0DAE51" w14:textId="77777777" w:rsidR="000A54FE" w:rsidRDefault="00CC0039">
            <w:pPr>
              <w:widowControl w:val="0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В т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м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чи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ле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практи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ес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ие зан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1"/>
              </w:rPr>
              <w:t>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ия</w:t>
            </w:r>
          </w:p>
          <w:p w14:paraId="55E50BC7" w14:textId="77777777" w:rsidR="000A54FE" w:rsidRDefault="00CC0039">
            <w:pPr>
              <w:widowControl w:val="0"/>
              <w:spacing w:line="249" w:lineRule="auto"/>
              <w:ind w:right="-20"/>
              <w:jc w:val="both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кая 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бота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8.</w:t>
            </w:r>
            <w:r>
              <w:rPr>
                <w:rFonts w:ascii="Times New Roman" w:eastAsia="Times New Roman" w:hAnsi="Times New Roman" w:cs="Times New Roman"/>
                <w:color w:val="000000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орати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ной 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э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тики Сбе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России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01AD8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4</w:t>
            </w:r>
          </w:p>
        </w:tc>
        <w:tc>
          <w:tcPr>
            <w:tcW w:w="18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B04E3" w14:textId="77777777" w:rsidR="000A54FE" w:rsidRDefault="000A54FE"/>
        </w:tc>
      </w:tr>
      <w:tr w:rsidR="000A54FE" w14:paraId="214A6383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7829C1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Промежуточная аттестация**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E69F43" w14:textId="77777777" w:rsidR="000A54FE" w:rsidRDefault="000A54F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78B87D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  <w:tr w:rsidR="000A54FE" w14:paraId="2A5EE1FB" w14:textId="77777777">
        <w:trPr>
          <w:trHeight w:val="212"/>
        </w:trPr>
        <w:tc>
          <w:tcPr>
            <w:tcW w:w="11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D852BC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EACE57" w14:textId="77777777" w:rsidR="000A54FE" w:rsidRDefault="00CC00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  <w:r>
              <w:rPr>
                <w:rFonts w:ascii="Times New Roman" w:eastAsia="Malgun Gothic" w:hAnsi="Malgun Gothic" w:cs="Malgun Gothic"/>
                <w:sz w:val="20"/>
                <w:szCs w:val="20"/>
              </w:rPr>
              <w:t>52</w:t>
            </w:r>
          </w:p>
        </w:tc>
        <w:tc>
          <w:tcPr>
            <w:tcW w:w="18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0FAA37F" w14:textId="77777777" w:rsidR="000A54FE" w:rsidRDefault="000A54FE">
            <w:pPr>
              <w:spacing w:line="259" w:lineRule="auto"/>
              <w:jc w:val="both"/>
              <w:rPr>
                <w:rFonts w:ascii="Times New Roman" w:eastAsia="Malgun Gothic" w:hAnsi="Malgun Gothic" w:cs="Malgun Gothic"/>
                <w:sz w:val="20"/>
                <w:szCs w:val="20"/>
              </w:rPr>
            </w:pPr>
          </w:p>
        </w:tc>
      </w:tr>
    </w:tbl>
    <w:p w14:paraId="15101F6C" w14:textId="77777777" w:rsidR="000A54FE" w:rsidRDefault="00CC0039">
      <w:pPr>
        <w:widowControl w:val="0"/>
        <w:spacing w:before="1"/>
        <w:ind w:left="817" w:right="-20"/>
        <w:rPr>
          <w:rFonts w:ascii="Times New Roman" w:hAnsi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**Промежуточная аттестация проводится ввиде дифференцированного зачета</w:t>
      </w:r>
    </w:p>
    <w:p w14:paraId="26922AEB" w14:textId="77777777" w:rsidR="000A54FE" w:rsidRDefault="000A54FE"/>
    <w:p w14:paraId="50854FCD" w14:textId="77777777" w:rsidR="000A54FE" w:rsidRDefault="000A54FE">
      <w:pPr>
        <w:pStyle w:val="114"/>
        <w:jc w:val="both"/>
        <w:rPr>
          <w:rFonts w:ascii="Times New Roman" w:hAnsi="Times New Roman"/>
        </w:rPr>
      </w:pPr>
      <w:bookmarkStart w:id="26" w:name="_Toc152334670"/>
      <w:bookmarkEnd w:id="26"/>
    </w:p>
    <w:p w14:paraId="2553462D" w14:textId="77777777" w:rsidR="000A54FE" w:rsidRDefault="000A54FE">
      <w:pPr>
        <w:jc w:val="both"/>
        <w:rPr>
          <w:rFonts w:ascii="Times New Roman" w:hAnsi="Times New Roman" w:cs="Times New Roman"/>
          <w:sz w:val="24"/>
          <w:szCs w:val="24"/>
        </w:rPr>
        <w:sectPr w:rsidR="000A54FE">
          <w:pgSz w:w="16838" w:h="11906" w:orient="landscape"/>
          <w:pgMar w:top="1701" w:right="1134" w:bottom="567" w:left="1134" w:header="709" w:footer="709" w:gutter="0"/>
          <w:cols w:space="720"/>
          <w:titlePg/>
          <w:docGrid w:linePitch="360"/>
          <w15:footnoteColumns w:val="1"/>
        </w:sectPr>
      </w:pPr>
    </w:p>
    <w:p w14:paraId="06B7EE4A" w14:textId="77777777" w:rsidR="000A54FE" w:rsidRDefault="000A54FE">
      <w:pPr>
        <w:rPr>
          <w:rFonts w:ascii="Times New Roman" w:hAnsi="Times New Roman" w:cs="Times New Roman"/>
          <w:sz w:val="24"/>
          <w:szCs w:val="24"/>
        </w:rPr>
      </w:pPr>
    </w:p>
    <w:p w14:paraId="593D3A5D" w14:textId="77777777" w:rsidR="000A54FE" w:rsidRDefault="00CC0039">
      <w:pPr>
        <w:pStyle w:val="1f0"/>
        <w:rPr>
          <w:rFonts w:ascii="Times New Roman" w:hAnsi="Times New Roman"/>
        </w:rPr>
      </w:pPr>
      <w:bookmarkStart w:id="27" w:name="_Toc152334671"/>
      <w:bookmarkStart w:id="28" w:name="_Toc156294574"/>
      <w:bookmarkStart w:id="29" w:name="_Toc156825296"/>
      <w:r>
        <w:rPr>
          <w:rFonts w:ascii="Times New Roman" w:hAnsi="Times New Roman"/>
        </w:rPr>
        <w:t xml:space="preserve">3. Условия реализации </w:t>
      </w:r>
      <w:bookmarkEnd w:id="27"/>
      <w:r>
        <w:rPr>
          <w:rFonts w:ascii="Times New Roman" w:hAnsi="Times New Roman"/>
        </w:rPr>
        <w:t>ДИСЦИПЛИНЫ</w:t>
      </w:r>
      <w:bookmarkEnd w:id="28"/>
      <w:bookmarkEnd w:id="29"/>
    </w:p>
    <w:p w14:paraId="1CF4E571" w14:textId="77777777" w:rsidR="000A54FE" w:rsidRDefault="00CC0039">
      <w:pPr>
        <w:pStyle w:val="114"/>
        <w:rPr>
          <w:rFonts w:ascii="Times New Roman" w:hAnsi="Times New Roman"/>
        </w:rPr>
      </w:pPr>
      <w:bookmarkStart w:id="30" w:name="_Toc152334672"/>
      <w:bookmarkStart w:id="31" w:name="_Toc156294575"/>
      <w:bookmarkStart w:id="32" w:name="_Toc156825297"/>
      <w:r>
        <w:rPr>
          <w:rFonts w:ascii="Times New Roman" w:hAnsi="Times New Roman"/>
        </w:rPr>
        <w:t>3.1. Материально-техническое обеспечение</w:t>
      </w:r>
      <w:bookmarkEnd w:id="30"/>
      <w:bookmarkEnd w:id="31"/>
      <w:bookmarkEnd w:id="32"/>
    </w:p>
    <w:p w14:paraId="7A12E9DA" w14:textId="77777777" w:rsidR="000A54FE" w:rsidRDefault="00CC0039">
      <w:pPr>
        <w:ind w:firstLine="709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Лаборатория  </w:t>
      </w:r>
      <w:r>
        <w:rPr>
          <w:rFonts w:ascii="Times New Roman" w:eastAsia="Times New Roman" w:hAnsi="Times New Roman"/>
          <w:sz w:val="24"/>
          <w:szCs w:val="24"/>
        </w:rPr>
        <w:t>предпринимательства и интернет – маркетинга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оснащенная в соответствии с приложением 3 ОПОП-П</w:t>
      </w:r>
      <w:r>
        <w:rPr>
          <w:rFonts w:ascii="Times New Roman" w:hAnsi="Malgun Gothic" w:cs="Malgun Gothic"/>
          <w:i/>
          <w:color w:val="000000" w:themeColor="text1"/>
          <w:sz w:val="24"/>
          <w:szCs w:val="24"/>
        </w:rPr>
        <w:t>.</w:t>
      </w:r>
    </w:p>
    <w:p w14:paraId="42A24D2D" w14:textId="77777777" w:rsidR="000A54FE" w:rsidRDefault="000A54FE">
      <w:pPr>
        <w:pStyle w:val="114"/>
        <w:rPr>
          <w:rFonts w:ascii="Times New Roman" w:hAnsi="Times New Roman"/>
        </w:rPr>
      </w:pPr>
      <w:bookmarkStart w:id="33" w:name="_Toc152334673"/>
      <w:bookmarkStart w:id="34" w:name="_Toc156294576"/>
      <w:bookmarkStart w:id="35" w:name="_Toc156825298"/>
    </w:p>
    <w:p w14:paraId="67779049" w14:textId="77777777" w:rsidR="000A54FE" w:rsidRDefault="00CC0039">
      <w:pPr>
        <w:pStyle w:val="114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  <w:bookmarkEnd w:id="33"/>
      <w:bookmarkEnd w:id="34"/>
      <w:bookmarkEnd w:id="35"/>
    </w:p>
    <w:p w14:paraId="70E731A9" w14:textId="77777777" w:rsidR="000A54FE" w:rsidRDefault="00CC0039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bookmarkStart w:id="36" w:name="_Hlk156820957"/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706904DF" w14:textId="77777777" w:rsidR="000A54FE" w:rsidRDefault="00CC0039">
      <w:pPr>
        <w:widowControl w:val="0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202429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b/>
          <w:color w:val="202429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кономи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бакала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лалова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.].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Дашков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94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ISBN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-394-0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99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Текст: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систе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BOO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URL: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ttps://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.iprbooksho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07835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ht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 — Режим дост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па: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 авториз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 пол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</w:p>
    <w:p w14:paraId="07ECCF2F" w14:textId="77777777" w:rsidR="000A54FE" w:rsidRDefault="00CC0039">
      <w:pPr>
        <w:widowControl w:val="0"/>
        <w:ind w:left="1" w:right="1300" w:firstLine="7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6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Валиг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Организ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дпри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Д.И. Валиг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рский.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М.: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Дашков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 2018. - 330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</w:p>
    <w:p w14:paraId="22D4EE68" w14:textId="77777777" w:rsidR="000A54FE" w:rsidRDefault="00CC0039">
      <w:pPr>
        <w:widowControl w:val="0"/>
        <w:tabs>
          <w:tab w:val="left" w:pos="948"/>
          <w:tab w:val="left" w:pos="6510"/>
          <w:tab w:val="left" w:pos="7619"/>
          <w:tab w:val="left" w:pos="8947"/>
        </w:tabs>
        <w:spacing w:before="3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pacing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сова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.Е.</w:t>
      </w:r>
      <w:r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Бизне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ние: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обие</w:t>
      </w:r>
      <w:r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Шпига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вич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Е.В.</w:t>
      </w:r>
      <w:r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ецк,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ов: 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цкий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ет,</w:t>
      </w:r>
      <w:r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ние, 2021.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ISBN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175-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4,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978-5-448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-09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электронн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-би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стема</w:t>
      </w:r>
      <w:r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IPR</w:t>
      </w:r>
      <w:r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BO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S</w:t>
      </w:r>
    </w:p>
    <w:p w14:paraId="5DCAC553" w14:textId="77777777" w:rsidR="000A54FE" w:rsidRDefault="00CC0039">
      <w:pPr>
        <w:widowControl w:val="0"/>
        <w:tabs>
          <w:tab w:val="left" w:pos="1371"/>
          <w:tab w:val="left" w:pos="2088"/>
          <w:tab w:val="left" w:pos="3690"/>
          <w:tab w:val="left" w:pos="4162"/>
          <w:tab w:val="left" w:pos="4601"/>
          <w:tab w:val="left" w:pos="5364"/>
          <w:tab w:val="left" w:pos="5923"/>
          <w:tab w:val="left" w:pos="6994"/>
          <w:tab w:val="left" w:pos="7304"/>
        </w:tabs>
        <w:ind w:left="1" w:right="-18" w:firstLine="707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color w:val="000000" w:themeColor="text1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000000" w:themeColor="text1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ова,</w:t>
      </w:r>
      <w:r>
        <w:rPr>
          <w:rFonts w:ascii="Times New Roman" w:eastAsia="Times New Roman" w:hAnsi="Times New Roman" w:cs="Times New Roman"/>
          <w:color w:val="000000" w:themeColor="text1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Осно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 w:themeColor="text1"/>
          <w:spacing w:val="12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ономики</w:t>
      </w:r>
      <w:r>
        <w:rPr>
          <w:rFonts w:ascii="Times New Roman" w:eastAsia="Times New Roman" w:hAnsi="Times New Roman" w:cs="Times New Roman"/>
          <w:color w:val="000000" w:themeColor="text1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дпр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имате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ьств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бни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:для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учебном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роцес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образовате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чреж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ений,</w:t>
      </w:r>
      <w:r>
        <w:rPr>
          <w:rFonts w:ascii="Times New Roman" w:eastAsia="Times New Roman" w:hAnsi="Times New Roman" w:cs="Times New Roman"/>
          <w:color w:val="000000" w:themeColor="text1"/>
          <w:spacing w:val="2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ализ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ющих    </w:t>
      </w:r>
      <w:r>
        <w:rPr>
          <w:rFonts w:ascii="Times New Roman" w:eastAsia="Times New Roman" w:hAnsi="Times New Roman" w:cs="Times New Roman"/>
          <w:color w:val="000000" w:themeColor="text1"/>
          <w:spacing w:val="-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раммы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н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ab/>
        <w:t>профес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 обр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Л.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Н.</w:t>
      </w:r>
      <w:r>
        <w:rPr>
          <w:rFonts w:ascii="Times New Roman" w:eastAsia="Times New Roman" w:hAnsi="Times New Roman" w:cs="Times New Roman"/>
          <w:color w:val="000000" w:themeColor="text1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 w:themeColor="text1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ва.</w:t>
      </w:r>
      <w:r>
        <w:rPr>
          <w:rFonts w:ascii="Times New Roman" w:eastAsia="Times New Roman" w:hAnsi="Times New Roman" w:cs="Times New Roman"/>
          <w:color w:val="000000" w:themeColor="text1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изд.,</w:t>
      </w:r>
      <w:r>
        <w:rPr>
          <w:rFonts w:ascii="Times New Roman" w:eastAsia="Times New Roman" w:hAnsi="Times New Roman" w:cs="Times New Roman"/>
          <w:color w:val="000000" w:themeColor="text1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стер.</w:t>
      </w:r>
      <w:r>
        <w:rPr>
          <w:rFonts w:ascii="Times New Roman" w:eastAsia="Times New Roman" w:hAnsi="Times New Roman" w:cs="Times New Roman"/>
          <w:color w:val="000000" w:themeColor="text1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Москва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 w:themeColor="text1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Акаде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ия,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 w:themeColor="text1"/>
          <w:spacing w:val="-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 w:themeColor="text1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17 с.</w:t>
      </w:r>
    </w:p>
    <w:p w14:paraId="4700EE2C" w14:textId="77777777" w:rsidR="000A54FE" w:rsidRDefault="00CC0039">
      <w:pPr>
        <w:pStyle w:val="ab"/>
        <w:spacing w:line="275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Разработчики рабочей программы выбирают не менее одного издания из приведенного в ПОП-П перечня печатных и/или электронных образовательных изданий для использования в образовательном процессе. </w:t>
      </w:r>
      <w:bookmarkStart w:id="37" w:name="_Hlk75853653"/>
      <w:r>
        <w:rPr>
          <w:rFonts w:ascii="Times New Roman" w:hAnsi="Times New Roman" w:cs="Times New Roman"/>
          <w:i/>
          <w:sz w:val="24"/>
          <w:szCs w:val="24"/>
        </w:rPr>
        <w:t>Электронные ресурсы (не учебные издания) указываются в дополнительных источниках.</w:t>
      </w:r>
      <w:bookmarkEnd w:id="37"/>
      <w:r>
        <w:rPr>
          <w:rFonts w:ascii="Times New Roman" w:hAnsi="Times New Roman" w:cs="Times New Roman"/>
          <w:i/>
          <w:sz w:val="24"/>
          <w:szCs w:val="24"/>
        </w:rPr>
        <w:t xml:space="preserve"> Список может быть дополнен другими изданиями.</w:t>
      </w:r>
    </w:p>
    <w:p w14:paraId="09BDF2D7" w14:textId="77777777" w:rsidR="000A54FE" w:rsidRDefault="00CC0039">
      <w:pPr>
        <w:pStyle w:val="ab"/>
        <w:spacing w:line="275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Списки литературы оформляются </w:t>
      </w:r>
      <w:r>
        <w:rPr>
          <w:rFonts w:ascii="Times New Roman" w:hAnsi="Times New Roman" w:cs="Times New Roman"/>
          <w:b/>
          <w:i/>
          <w:sz w:val="24"/>
          <w:szCs w:val="24"/>
        </w:rPr>
        <w:t>в алфавитном порядке</w:t>
      </w:r>
      <w:r>
        <w:rPr>
          <w:rFonts w:ascii="Times New Roman" w:hAnsi="Times New Roman" w:cs="Times New Roman"/>
          <w:i/>
          <w:sz w:val="24"/>
          <w:szCs w:val="24"/>
        </w:rPr>
        <w:t xml:space="preserve"> в соответствии с ГОСТ Р 7.0.100–2018 «Библиографическая запись. Библиографическое описание. Общие требования и правила составления» (утв. приказом № 1050-ст Федерального агентства по техническому регулированию и метрологии (Росстандартом) от 03 декабря 2018 года).</w:t>
      </w:r>
      <w:bookmarkEnd w:id="36"/>
    </w:p>
    <w:p w14:paraId="5719E850" w14:textId="77777777" w:rsidR="000A54FE" w:rsidRDefault="00CC0039">
      <w:pPr>
        <w:spacing w:line="275" w:lineRule="auto"/>
        <w:ind w:firstLine="709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3.2.2. Дополнительные источники </w:t>
      </w:r>
    </w:p>
    <w:p w14:paraId="17F22679" w14:textId="77777777" w:rsidR="000A54FE" w:rsidRDefault="00CC0039">
      <w:pPr>
        <w:widowControl w:val="0"/>
        <w:ind w:left="1" w:right="-67" w:firstLine="628"/>
        <w:jc w:val="both"/>
        <w:rPr>
          <w:rFonts w:ascii="Calibri" w:eastAsia="Malgun Gothic" w:hAnsi="Malgun Gothic" w:cs="Malgun Gothic"/>
          <w:color w:val="000000"/>
        </w:rPr>
        <w:sectPr w:rsidR="000A54FE"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u w:val="single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п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к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обр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u w:val="single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овате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u w:val="single"/>
        </w:rPr>
        <w:t>льн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ым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рес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u w:val="single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рсам</w:t>
      </w:r>
      <w:r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Единое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u w:val="single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кно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– Реж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па: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hyperlink r:id="rId12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2"/>
            <w:sz w:val="24"/>
            <w:szCs w:val="24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i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ndow.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  <w:u w:val="single"/>
          </w:rPr>
          <w:t>d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u.ru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  <w:u w:val="single"/>
          </w:rPr>
          <w:t>/</w:t>
        </w:r>
      </w:hyperlink>
    </w:p>
    <w:p w14:paraId="3FBAA887" w14:textId="77777777" w:rsidR="000A54FE" w:rsidRDefault="00CC0039">
      <w:pPr>
        <w:widowControl w:val="0"/>
        <w:ind w:left="1" w:right="-66" w:firstLine="6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24959" behindDoc="1" locked="0" layoutInCell="0" allowOverlap="1" wp14:anchorId="65CB3F81" wp14:editId="41503405">
                <wp:simplePos x="0" y="0"/>
                <wp:positionH relativeFrom="page">
                  <wp:posOffset>1080775</wp:posOffset>
                </wp:positionH>
                <wp:positionV relativeFrom="paragraph">
                  <wp:posOffset>410850</wp:posOffset>
                </wp:positionV>
                <wp:extent cx="5941695" cy="408305"/>
                <wp:effectExtent l="0" t="0" r="0" b="0"/>
                <wp:wrapNone/>
                <wp:docPr id="45" name="Группировать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42330" cy="408940"/>
                          <a:chOff x="0" y="0"/>
                          <a:chExt cx="5942330" cy="408940"/>
                        </a:xfrm>
                        <a:noFill/>
                      </wpg:grpSpPr>
                      <wps:wsp>
                        <wps:cNvPr id="98" name="Фигура 98"/>
                        <wps:cNvSpPr/>
                        <wps:spPr>
                          <a:xfrm>
                            <a:off x="0" y="0"/>
                            <a:ext cx="5942330" cy="204470"/>
                          </a:xfrm>
                          <a:custGeom>
                            <a:avLst/>
                            <a:gdLst>
                              <a:gd name="TX0" fmla="*/ 0 w 5941441"/>
                              <a:gd name="TY0" fmla="*/ 0 h 204215"/>
                              <a:gd name="TX1" fmla="*/ 0 w 5941441"/>
                              <a:gd name="TY1" fmla="*/ 204215 h 204215"/>
                              <a:gd name="TX2" fmla="*/ 5941441 w 5941441"/>
                              <a:gd name="TY2" fmla="*/ 204215 h 204215"/>
                              <a:gd name="TX3" fmla="*/ 5941441 w 5941441"/>
                              <a:gd name="TY3" fmla="*/ 0 h 204215"/>
                              <a:gd name="TX4" fmla="*/ 0 w 5941441"/>
                              <a:gd name="TY4" fmla="*/ 0 h 204215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5941441" h="204215">
                                <a:moveTo>
                                  <a:pt x="0" y="0"/>
                                </a:moveTo>
                                <a:lnTo>
                                  <a:pt x="0" y="204215"/>
                                </a:lnTo>
                                <a:lnTo>
                                  <a:pt x="5941441" y="204215"/>
                                </a:lnTo>
                                <a:lnTo>
                                  <a:pt x="59414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9" name="Фигура 99"/>
                        <wps:cNvSpPr/>
                        <wps:spPr>
                          <a:xfrm>
                            <a:off x="0" y="203835"/>
                            <a:ext cx="4688205" cy="204470"/>
                          </a:xfrm>
                          <a:custGeom>
                            <a:avLst/>
                            <a:gdLst>
                              <a:gd name="TX0" fmla="*/ 0 w 4687190"/>
                              <a:gd name="TY0" fmla="*/ 0 h 204216"/>
                              <a:gd name="TX1" fmla="*/ 0 w 4687190"/>
                              <a:gd name="TY1" fmla="*/ 204216 h 204216"/>
                              <a:gd name="TX2" fmla="*/ 4687190 w 4687190"/>
                              <a:gd name="TY2" fmla="*/ 204216 h 204216"/>
                              <a:gd name="TX3" fmla="*/ 4687190 w 4687190"/>
                              <a:gd name="TY3" fmla="*/ 0 h 204216"/>
                              <a:gd name="TX4" fmla="*/ 0 w 4687190"/>
                              <a:gd name="TY4" fmla="*/ 0 h 204216"/>
                            </a:gdLst>
                            <a:ahLst/>
                            <a:cxnLst>
                              <a:cxn ang="0">
                                <a:pos x="TX0" y="TY0"/>
                              </a:cxn>
                              <a:cxn ang="0">
                                <a:pos x="TX1" y="TY1"/>
                              </a:cxn>
                              <a:cxn ang="0">
                                <a:pos x="TX2" y="TY2"/>
                              </a:cxn>
                              <a:cxn ang="0">
                                <a:pos x="TX3" y="TY3"/>
                              </a:cxn>
                              <a:cxn ang="0">
                                <a:pos x="TX4" y="TY4"/>
                              </a:cxn>
                            </a:cxnLst>
                            <a:rect l="l" t="t" r="r" b="b"/>
                            <a:pathLst>
                              <a:path w="4687190" h="204216">
                                <a:moveTo>
                                  <a:pt x="0" y="0"/>
                                </a:moveTo>
                                <a:lnTo>
                                  <a:pt x="0" y="204216"/>
                                </a:lnTo>
                                <a:lnTo>
                                  <a:pt x="4687190" y="204216"/>
                                </a:lnTo>
                                <a:lnTo>
                                  <a:pt x="46871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prstClr val="white"/>
                          </a:solidFill>
                          <a:ln cap="flat"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0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</wp:anchor>
            </w:drawing>
          </mc:Choice>
          <mc:Fallback xmlns:ve="http://schemas.openxmlformats.org/markup-compatibility/2006">
            <w:pict>
              <v:group id="_x0000_s45" style="position:absolute;left:0;margin-left:85pt;mso-position-horizontal:absolute;mso-position-horizontal-relative:page;margin-top:32pt;mso-position-vertical:absolute;mso-position-vertical-relative:text;width:467.8pt;height:32.1pt;z-index:-251624961" coordorigin="1702,1779" coordsize="9357,643">
                <v:shape id="_x0000_s46" style="position:absolute;left:1702;top:1779;width:9357;height:321;z-index:251624960" coordsize="5941695,203835" path="m,l,203835,5941695,203835,5941695,,,xe" stroked="f"/>
                <v:shape id="_x0000_s47" style="position:absolute;left:1702;top:2100;width:7382;height:321;z-index:251624961" coordsize="4687570,203835" path="m,l,203835,4687570,203835,4687570,,,xe" stroked="f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Информационно</w:t>
      </w:r>
      <w:r>
        <w:rPr>
          <w:rFonts w:ascii="Times New Roman" w:eastAsia="Times New Roman" w:hAnsi="Times New Roman" w:cs="Times New Roman"/>
          <w:color w:val="000000"/>
          <w:spacing w:val="18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правовой</w:t>
      </w:r>
      <w:r>
        <w:rPr>
          <w:rFonts w:ascii="Times New Roman" w:eastAsia="Times New Roman" w:hAnsi="Times New Roman" w:cs="Times New Roman"/>
          <w:color w:val="000000"/>
          <w:spacing w:val="18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портал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льтант</w:t>
      </w:r>
      <w:r>
        <w:rPr>
          <w:rFonts w:ascii="Times New Roman" w:eastAsia="Times New Roman" w:hAnsi="Times New Roman" w:cs="Times New Roman"/>
          <w:color w:val="000000"/>
          <w:spacing w:val="18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[Элек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рес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]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–Режим до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па: http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//w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w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w.c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ulta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</w:p>
    <w:p w14:paraId="76E02233" w14:textId="77777777" w:rsidR="000A54FE" w:rsidRDefault="00CC0039">
      <w:pPr>
        <w:widowControl w:val="0"/>
        <w:ind w:left="1" w:right="-69" w:firstLine="69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зьми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2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едпринимате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ьская</w:t>
      </w:r>
      <w:r>
        <w:rPr>
          <w:rFonts w:ascii="Times New Roman" w:eastAsia="Times New Roman" w:hAnsi="Times New Roman" w:cs="Times New Roman"/>
          <w:color w:val="000000"/>
          <w:spacing w:val="20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20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чебное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для СПО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М.: Издательст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Юрайт,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2018.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 с.</w:t>
      </w:r>
    </w:p>
    <w:p w14:paraId="0F8CF298" w14:textId="77777777" w:rsidR="000A54FE" w:rsidRDefault="00CC0039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альный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Минист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Финансов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ийской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ции </w:t>
      </w:r>
      <w:hyperlink r:id="rId13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s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.</w:t>
        </w:r>
        <w:r>
          <w:rPr>
            <w:rFonts w:ascii="Times New Roman" w:eastAsia="Times New Roman" w:hAnsi="Times New Roman" w:cs="Times New Roman"/>
            <w:color w:val="000000"/>
            <w:spacing w:val="-4"/>
            <w:sz w:val="24"/>
            <w:szCs w:val="24"/>
          </w:rPr>
          <w:t>m</w:t>
        </w:r>
        <w:r>
          <w:rPr>
            <w:rFonts w:ascii="Times New Roman" w:eastAsia="Times New Roman" w:hAnsi="Times New Roman" w:cs="Times New Roman"/>
            <w:color w:val="000000"/>
            <w:spacing w:val="1"/>
            <w:w w:val="101"/>
            <w:sz w:val="24"/>
            <w:szCs w:val="24"/>
          </w:rPr>
          <w:t>i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n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f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i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n.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spacing w:val="4"/>
            <w:w w:val="101"/>
            <w:sz w:val="24"/>
            <w:szCs w:val="24"/>
          </w:rPr>
          <w:t>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</w:hyperlink>
    </w:p>
    <w:p w14:paraId="2D4372A2" w14:textId="77777777" w:rsidR="000A54FE" w:rsidRDefault="00CC0039">
      <w:pPr>
        <w:widowControl w:val="0"/>
        <w:ind w:left="1" w:right="-66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</w:t>
      </w:r>
      <w:r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ссийс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hyperlink r:id="rId14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ps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ww.n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al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og.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0F917A49" w14:textId="77777777" w:rsidR="000A54FE" w:rsidRDefault="00CC0039">
      <w:pPr>
        <w:widowControl w:val="0"/>
        <w:ind w:left="629" w:right="4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Официальный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 Пе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фо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5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w.pfr</w:t>
        </w:r>
        <w:r>
          <w:rPr>
            <w:rFonts w:ascii="Times New Roman" w:eastAsia="Times New Roman" w:hAnsi="Times New Roman" w:cs="Times New Roman"/>
            <w:color w:val="000000"/>
            <w:spacing w:val="1"/>
            <w:sz w:val="24"/>
            <w:szCs w:val="24"/>
          </w:rPr>
          <w:t>f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сайт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hyperlink r:id="rId16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fs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5B0CF64B" w14:textId="77777777" w:rsidR="000A54FE" w:rsidRDefault="00CC0039">
      <w:pPr>
        <w:widowControl w:val="0"/>
        <w:ind w:left="1" w:right="-64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нда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обязате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hyperlink r:id="rId17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://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w.ffo</w:t>
        </w:r>
        <w:r>
          <w:rPr>
            <w:rFonts w:ascii="Times New Roman" w:eastAsia="Times New Roman" w:hAnsi="Times New Roman" w:cs="Times New Roman"/>
            <w:color w:val="000000"/>
            <w:spacing w:val="-3"/>
            <w:sz w:val="24"/>
            <w:szCs w:val="24"/>
          </w:rPr>
          <w:t>m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s.ru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1B5188CB" w14:textId="77777777" w:rsidR="000A54FE" w:rsidRDefault="00CC0039">
      <w:pPr>
        <w:widowControl w:val="0"/>
        <w:ind w:left="1" w:right="-63" w:firstLine="6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Официальный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сайт</w:t>
      </w:r>
      <w:r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hyperlink r:id="rId18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h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tt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p</w:t>
        </w:r>
        <w:r>
          <w:rPr>
            <w:rFonts w:ascii="Times New Roman" w:eastAsia="Times New Roman" w:hAnsi="Times New Roman" w:cs="Times New Roman"/>
            <w:color w:val="000000"/>
            <w:spacing w:val="-1"/>
            <w:w w:val="101"/>
            <w:sz w:val="24"/>
            <w:szCs w:val="24"/>
          </w:rPr>
          <w:t>: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//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w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w.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c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br.</w:t>
        </w:r>
        <w:r>
          <w:rPr>
            <w:rFonts w:ascii="Times New Roman" w:eastAsia="Times New Roman" w:hAnsi="Times New Roman" w:cs="Times New Roman"/>
            <w:color w:val="000000"/>
            <w:spacing w:val="-1"/>
            <w:sz w:val="24"/>
            <w:szCs w:val="24"/>
          </w:rPr>
          <w:t>ru</w:t>
        </w:r>
        <w:r>
          <w:rPr>
            <w:rFonts w:ascii="Times New Roman" w:eastAsia="Times New Roman" w:hAnsi="Times New Roman" w:cs="Times New Roman"/>
            <w:color w:val="000000"/>
            <w:w w:val="101"/>
            <w:sz w:val="24"/>
            <w:szCs w:val="24"/>
          </w:rPr>
          <w:t>/</w:t>
        </w:r>
      </w:hyperlink>
    </w:p>
    <w:p w14:paraId="21F99CA7" w14:textId="77777777" w:rsidR="000A54FE" w:rsidRDefault="000A54FE">
      <w:pPr>
        <w:spacing w:line="275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7FFB8263" w14:textId="77777777" w:rsidR="000A54FE" w:rsidRDefault="00CC0039">
      <w:pPr>
        <w:spacing w:after="200" w:line="275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Приводятся наименования и данные по информационным ресурсам, нормативным документам, применение которых необходимо для освоения данного модуля.</w:t>
      </w:r>
    </w:p>
    <w:p w14:paraId="6EC61A5B" w14:textId="77777777" w:rsidR="000A54FE" w:rsidRDefault="00CC0039">
      <w:pPr>
        <w:pStyle w:val="1f0"/>
        <w:rPr>
          <w:rFonts w:ascii="Times New Roman" w:hAnsi="Times New Roman"/>
          <w:b w:val="0"/>
        </w:rPr>
      </w:pPr>
      <w:bookmarkStart w:id="38" w:name="_Toc152334674"/>
      <w:bookmarkStart w:id="39" w:name="_Toc156294577"/>
      <w:bookmarkStart w:id="40" w:name="_Toc156825299"/>
      <w:r>
        <w:rPr>
          <w:rFonts w:ascii="Times New Roman" w:hAnsi="Times New Roman"/>
        </w:rPr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8"/>
      <w:r>
        <w:rPr>
          <w:rFonts w:ascii="Times New Roman" w:hAnsi="Times New Roman"/>
        </w:rPr>
        <w:t>ДИСЦИПЛИНЫ</w:t>
      </w:r>
      <w:bookmarkEnd w:id="39"/>
      <w:bookmarkEnd w:id="40"/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72"/>
        <w:gridCol w:w="3544"/>
        <w:gridCol w:w="3112"/>
      </w:tblGrid>
      <w:tr w:rsidR="000A54FE" w14:paraId="5A6DF314" w14:textId="77777777">
        <w:trPr>
          <w:trHeight w:val="519"/>
        </w:trPr>
        <w:tc>
          <w:tcPr>
            <w:tcW w:w="2972" w:type="dxa"/>
            <w:tcMar>
              <w:left w:w="108" w:type="dxa"/>
              <w:right w:w="108" w:type="dxa"/>
            </w:tcMar>
            <w:vAlign w:val="center"/>
          </w:tcPr>
          <w:p w14:paraId="40EE01C8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5C71EB7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42F209C7" w14:textId="77777777" w:rsidR="000A54FE" w:rsidRDefault="00CC0039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A54FE" w14:paraId="7F56D583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71333A9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актуальный профессиональный и социальный контекст, в котором приходится работать и жить</w:t>
            </w:r>
          </w:p>
          <w:p w14:paraId="46B1BBBA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2B7BA68A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41B0B90D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методы работы в профессиональной и смежных сферах</w:t>
            </w:r>
          </w:p>
          <w:p w14:paraId="33B7F50D" w14:textId="77777777" w:rsidR="000A54FE" w:rsidRDefault="00CC0039">
            <w:pPr>
              <w:pStyle w:val="ab"/>
              <w:numPr>
                <w:ilvl w:val="0"/>
                <w:numId w:val="16"/>
              </w:numPr>
              <w:ind w:left="100" w:hanging="142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3340B895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54F60332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7CE5718C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094206A4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450581F1" w14:textId="77777777" w:rsidR="000A54FE" w:rsidRDefault="00CC0039">
            <w:pPr>
              <w:widowControl w:val="0"/>
              <w:ind w:right="35"/>
              <w:rPr>
                <w:rFonts w:ascii="Times New Roman" w:hAnsi="Malgun Gothic" w:cs="Malgun Gothic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047A71C9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149F00F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номенклатуру информационных источников, применяемых в профессиональной деятельности</w:t>
            </w:r>
          </w:p>
          <w:p w14:paraId="4C8B57D3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приемы структурирования информации</w:t>
            </w:r>
          </w:p>
          <w:p w14:paraId="18B51478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формат оформления результатов поиска информации</w:t>
            </w:r>
          </w:p>
          <w:p w14:paraId="75DEF8C3" w14:textId="77777777" w:rsidR="000A54FE" w:rsidRDefault="00CC0039">
            <w:pPr>
              <w:pStyle w:val="ab"/>
              <w:numPr>
                <w:ilvl w:val="0"/>
                <w:numId w:val="18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lastRenderedPageBreak/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5FA4163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6CAB1FD8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7BF19A1A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7EB1C25D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lastRenderedPageBreak/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5D0D85AC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6BD334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содержание актуальной нормативно-правовой документации</w:t>
            </w:r>
          </w:p>
          <w:p w14:paraId="0B92720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современная научная и профессиональная терминология</w:t>
            </w:r>
          </w:p>
          <w:p w14:paraId="0C2CF486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возможные траектории профессионального развития и самообразования</w:t>
            </w:r>
          </w:p>
          <w:p w14:paraId="33AD6FD4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основы предпринимательской деятельности, правовой и финансовой грамотности</w:t>
            </w:r>
          </w:p>
          <w:p w14:paraId="1FA7E5DE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правила разработки презентации</w:t>
            </w:r>
          </w:p>
          <w:p w14:paraId="072A44ED" w14:textId="77777777" w:rsidR="000A54FE" w:rsidRDefault="00CC0039">
            <w:pPr>
              <w:pStyle w:val="ab"/>
              <w:numPr>
                <w:ilvl w:val="0"/>
                <w:numId w:val="20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основные этапы разработки и реализации проекта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7BA2F250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3536EC70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17194474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3F63DFB8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758A7DEB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5CE7B86A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ACE0780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основы деятельности коллектива</w:t>
            </w:r>
          </w:p>
          <w:p w14:paraId="7D02A88A" w14:textId="77777777" w:rsidR="000A54FE" w:rsidRDefault="00CC0039">
            <w:pPr>
              <w:pStyle w:val="ab"/>
              <w:numPr>
                <w:ilvl w:val="0"/>
                <w:numId w:val="22"/>
              </w:numPr>
              <w:tabs>
                <w:tab w:val="left" w:pos="239"/>
              </w:tabs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психологические особенности личности</w:t>
            </w:r>
          </w:p>
          <w:p w14:paraId="6A08BDD3" w14:textId="77777777" w:rsidR="000A54FE" w:rsidRDefault="000A54FE">
            <w:pPr>
              <w:spacing w:line="275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6C67460E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 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50F77155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3FC3B999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52B3F5C0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2B77C057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09AA967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ла     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разр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ботки бизнес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планов;</w:t>
            </w:r>
            <w:r>
              <w:rPr>
                <w:rFonts w:ascii="Times New Roman" w:eastAsia="Times New Roman" w:hAnsi="Times New Roman" w:cs="Times New Roman"/>
                <w:color w:val="000000"/>
                <w:spacing w:val="130"/>
              </w:rPr>
              <w:t xml:space="preserve"> 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0861A7AB" w14:textId="77777777" w:rsidR="000A54FE" w:rsidRDefault="00CC0039">
            <w:pPr>
              <w:widowControl w:val="0"/>
              <w:spacing w:before="53"/>
              <w:ind w:right="-5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5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рас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ов, соо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вие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ям.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оп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выбора способов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одов,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ик, последов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 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.д.</w:t>
            </w:r>
          </w:p>
          <w:p w14:paraId="2569F708" w14:textId="77777777" w:rsidR="000A54FE" w:rsidRDefault="000A54FE">
            <w:pPr>
              <w:widowControl w:val="0"/>
              <w:ind w:right="-5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6D36B250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6663A10B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й, выполнении 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1726181D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  <w:tr w:rsidR="000A54FE" w14:paraId="645DD4F8" w14:textId="77777777">
        <w:trPr>
          <w:trHeight w:val="519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C1A9F1A" w14:textId="77777777" w:rsidR="000A54FE" w:rsidRDefault="00CC0039">
            <w:pPr>
              <w:widowControl w:val="0"/>
              <w:tabs>
                <w:tab w:val="left" w:pos="1588"/>
                <w:tab w:val="left" w:pos="2546"/>
              </w:tabs>
              <w:ind w:right="30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основы предпринимательской деятельности; основы финансовой грамотности; правила разработки бизнес-планов; порядок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выстраивания презентации; кредитные банковские продукты</w:t>
            </w:r>
          </w:p>
        </w:tc>
        <w:tc>
          <w:tcPr>
            <w:tcW w:w="3544" w:type="dxa"/>
            <w:tcMar>
              <w:left w:w="108" w:type="dxa"/>
              <w:right w:w="108" w:type="dxa"/>
            </w:tcMar>
            <w:vAlign w:val="center"/>
          </w:tcPr>
          <w:p w14:paraId="14566597" w14:textId="77777777" w:rsidR="000A54FE" w:rsidRDefault="00CC0039">
            <w:pPr>
              <w:widowControl w:val="0"/>
              <w:spacing w:before="10"/>
              <w:ind w:right="-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Полно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лировок,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75% правил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ов. Ак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емы,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авлен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ым целям, 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ов,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 фор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лировок, адекв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ия профессионал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й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ологии</w:t>
            </w:r>
          </w:p>
        </w:tc>
        <w:tc>
          <w:tcPr>
            <w:tcW w:w="3112" w:type="dxa"/>
            <w:tcMar>
              <w:left w:w="108" w:type="dxa"/>
              <w:right w:w="108" w:type="dxa"/>
            </w:tcMar>
            <w:vAlign w:val="center"/>
          </w:tcPr>
          <w:p w14:paraId="51840DB9" w14:textId="77777777" w:rsidR="000A54FE" w:rsidRDefault="00CC0039">
            <w:pPr>
              <w:widowControl w:val="0"/>
              <w:spacing w:before="53" w:line="244" w:lineRule="auto"/>
              <w:ind w:right="40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роль:</w:t>
            </w:r>
          </w:p>
          <w:p w14:paraId="520F5111" w14:textId="77777777" w:rsidR="000A54FE" w:rsidRDefault="00CC0039">
            <w:pPr>
              <w:widowControl w:val="0"/>
              <w:ind w:right="-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деятельн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сти об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чающи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ся при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ыполнении</w:t>
            </w:r>
            <w:r>
              <w:rPr>
                <w:rFonts w:ascii="Times New Roman" w:eastAsia="Times New Roman" w:hAnsi="Times New Roman" w:cs="Times New Roman"/>
                <w:color w:val="000000"/>
                <w:spacing w:val="55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ащи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рез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льтатов практиче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х зан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й, выполнении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домашних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работ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 Про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очная 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ация:</w:t>
            </w:r>
          </w:p>
          <w:p w14:paraId="30A5D15E" w14:textId="77777777" w:rsidR="000A54FE" w:rsidRDefault="00CC0039">
            <w:pPr>
              <w:widowControl w:val="0"/>
              <w:ind w:right="3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экспер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ая 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выпол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прак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ческих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ирован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ом 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</w:p>
        </w:tc>
      </w:tr>
    </w:tbl>
    <w:p w14:paraId="7EC0156B" w14:textId="77777777" w:rsidR="000A54FE" w:rsidRDefault="000A54FE">
      <w:pPr>
        <w:rPr>
          <w:rFonts w:ascii="Times New Roman" w:hAnsi="Times New Roman" w:cs="Times New Roman"/>
          <w:b/>
          <w:sz w:val="18"/>
          <w:szCs w:val="18"/>
        </w:rPr>
      </w:pPr>
    </w:p>
    <w:p w14:paraId="2A029638" w14:textId="77777777" w:rsidR="000A54FE" w:rsidRDefault="000A54FE">
      <w:pPr>
        <w:rPr>
          <w:rFonts w:ascii="Times New Roman" w:hAnsi="Times New Roman" w:cs="Times New Roman"/>
          <w:b/>
          <w:sz w:val="18"/>
          <w:szCs w:val="18"/>
        </w:rPr>
      </w:pPr>
    </w:p>
    <w:p w14:paraId="4049AEFF" w14:textId="77777777" w:rsidR="000A54FE" w:rsidRDefault="000A54FE">
      <w:pPr>
        <w:rPr>
          <w:rFonts w:ascii="Times New Roman Полужирный" w:eastAsia="Segoe UI" w:hAnsi="Times New Roman Полужирный" w:cs="Times New Roman"/>
          <w:b/>
          <w:caps/>
          <w:sz w:val="24"/>
          <w:szCs w:val="24"/>
        </w:rPr>
      </w:pPr>
    </w:p>
    <w:sectPr w:rsidR="000A54FE">
      <w:pgSz w:w="11906" w:h="16838"/>
      <w:pgMar w:top="1132" w:right="850" w:bottom="0" w:left="1701" w:header="0" w:footer="0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7EF3C" w14:textId="77777777" w:rsidR="008815FF" w:rsidRDefault="008815FF">
      <w:r>
        <w:separator/>
      </w:r>
    </w:p>
  </w:endnote>
  <w:endnote w:type="continuationSeparator" w:id="0">
    <w:p w14:paraId="2F62DEBF" w14:textId="77777777" w:rsidR="008815FF" w:rsidRDefault="00881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@Batang">
    <w:altName w:val="@Arial Unicode MS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64E1" w14:textId="77777777" w:rsidR="000A54FE" w:rsidRDefault="00CC0039">
    <w:pPr>
      <w:pStyle w:val="af8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2</w:t>
    </w:r>
    <w:r>
      <w:rPr>
        <w:rFonts w:ascii="Segoe UI" w:eastAsia="Segoe UI" w:hAnsi="Segoe UI" w:cs="Segoe UI"/>
      </w:rPr>
      <w:fldChar w:fldCharType="end"/>
    </w:r>
  </w:p>
  <w:p w14:paraId="409CEFFE" w14:textId="77777777" w:rsidR="000A54FE" w:rsidRDefault="000A54FE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87EE77" w14:textId="77777777" w:rsidR="008815FF" w:rsidRDefault="008815FF">
      <w:r>
        <w:separator/>
      </w:r>
    </w:p>
  </w:footnote>
  <w:footnote w:type="continuationSeparator" w:id="0">
    <w:p w14:paraId="1AFED601" w14:textId="77777777" w:rsidR="008815FF" w:rsidRDefault="008815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76B0B" w14:textId="77777777" w:rsidR="000A54FE" w:rsidRDefault="00CC0039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54927A42" w14:textId="77777777" w:rsidR="000A54FE" w:rsidRDefault="000A54FE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A90E0" w14:textId="77777777" w:rsidR="000A54FE" w:rsidRDefault="00CC0039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fldChar w:fldCharType="end"/>
    </w:r>
  </w:p>
  <w:p w14:paraId="2004E3AD" w14:textId="77777777" w:rsidR="000A54FE" w:rsidRDefault="000A54FE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000000"/>
    <w:multiLevelType w:val="multilevel"/>
    <w:tmpl w:val="1F00001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eastAsia="Times New Roman Полужирный" w:hAnsi="Times New Roman Полужирный" w:cs="Times New Roman Полужирный" w:hint="default"/>
        <w:shd w:val="clear" w:color="auto" w:fill="auto"/>
      </w:rPr>
    </w:lvl>
    <w:lvl w:ilvl="1">
      <w:start w:val="3"/>
      <w:numFmt w:val="decimal"/>
      <w:lvlText w:val="%1.%2."/>
      <w:lvlJc w:val="left"/>
      <w:pPr>
        <w:ind w:left="720" w:hanging="36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rFonts w:hint="default"/>
        <w:shd w:val="clear" w:color="auto" w:fill="auto"/>
      </w:rPr>
    </w:lvl>
  </w:abstractNum>
  <w:abstractNum w:abstractNumId="1" w15:restartNumberingAfterBreak="0">
    <w:nsid w:val="2F000001"/>
    <w:multiLevelType w:val="multilevel"/>
    <w:tmpl w:val="1F002411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b/>
        <w:shd w:val="clear" w:color="auto" w:fill="auto"/>
      </w:rPr>
    </w:lvl>
    <w:lvl w:ilvl="1">
      <w:start w:val="1"/>
      <w:numFmt w:val="decimal"/>
      <w:lvlText w:val="%1.%2."/>
      <w:lvlJc w:val="left"/>
      <w:pPr>
        <w:ind w:left="1620" w:hanging="360"/>
      </w:pPr>
      <w:rPr>
        <w:i w:val="0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956" w:hanging="720"/>
      </w:pPr>
      <w:rPr>
        <w:i w:val="0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3932" w:hanging="720"/>
      </w:pPr>
      <w:rPr>
        <w:i w:val="0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5268" w:hanging="1080"/>
      </w:pPr>
      <w:rPr>
        <w:i w:val="0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6244" w:hanging="1080"/>
      </w:pPr>
      <w:rPr>
        <w:i w:val="0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7580" w:hanging="1440"/>
      </w:pPr>
      <w:rPr>
        <w:i w:val="0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8556" w:hanging="1440"/>
      </w:pPr>
      <w:rPr>
        <w:i w:val="0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9892" w:hanging="1800"/>
      </w:pPr>
      <w:rPr>
        <w:i w:val="0"/>
        <w:shd w:val="clear" w:color="auto" w:fill="auto"/>
      </w:rPr>
    </w:lvl>
  </w:abstractNum>
  <w:abstractNum w:abstractNumId="2" w15:restartNumberingAfterBreak="0">
    <w:nsid w:val="2F000002"/>
    <w:multiLevelType w:val="multilevel"/>
    <w:tmpl w:val="1F000C5F"/>
    <w:lvl w:ilvl="0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shd w:val="clear" w:color="auto" w:fill="auto"/>
      </w:rPr>
    </w:lvl>
  </w:abstractNum>
  <w:abstractNum w:abstractNumId="3" w15:restartNumberingAfterBreak="0">
    <w:nsid w:val="2F000003"/>
    <w:multiLevelType w:val="multilevel"/>
    <w:tmpl w:val="1F0033C2"/>
    <w:lvl w:ilvl="0">
      <w:start w:val="1"/>
      <w:numFmt w:val="decimal"/>
      <w:lvlText w:val="%1."/>
      <w:lvlJc w:val="left"/>
      <w:pPr>
        <w:tabs>
          <w:tab w:val="left" w:pos="0"/>
        </w:tabs>
        <w:ind w:left="1080" w:hanging="360"/>
      </w:pPr>
      <w:rPr>
        <w:b/>
        <w:shd w:val="clear" w:color="auto" w:fill="auto"/>
      </w:rPr>
    </w:lvl>
    <w:lvl w:ilvl="1">
      <w:numFmt w:val="decimal"/>
      <w:lvlText w:val=""/>
      <w:lvlJc w:val="left"/>
      <w:rPr>
        <w:shd w:val="clear" w:color="auto" w:fill="auto"/>
      </w:rPr>
    </w:lvl>
    <w:lvl w:ilvl="2">
      <w:numFmt w:val="decimal"/>
      <w:lvlText w:val=""/>
      <w:lvlJc w:val="left"/>
      <w:rPr>
        <w:shd w:val="clear" w:color="auto" w:fill="auto"/>
      </w:rPr>
    </w:lvl>
    <w:lvl w:ilvl="3">
      <w:numFmt w:val="decimal"/>
      <w:lvlText w:val=""/>
      <w:lvlJc w:val="left"/>
      <w:rPr>
        <w:shd w:val="clear" w:color="auto" w:fill="auto"/>
      </w:rPr>
    </w:lvl>
    <w:lvl w:ilvl="4">
      <w:numFmt w:val="decimal"/>
      <w:lvlText w:val=""/>
      <w:lvlJc w:val="left"/>
      <w:rPr>
        <w:shd w:val="clear" w:color="auto" w:fill="auto"/>
      </w:rPr>
    </w:lvl>
    <w:lvl w:ilvl="5">
      <w:numFmt w:val="decimal"/>
      <w:lvlText w:val=""/>
      <w:lvlJc w:val="left"/>
      <w:rPr>
        <w:shd w:val="clear" w:color="auto" w:fill="auto"/>
      </w:rPr>
    </w:lvl>
    <w:lvl w:ilvl="6">
      <w:numFmt w:val="decimal"/>
      <w:lvlText w:val=""/>
      <w:lvlJc w:val="left"/>
      <w:rPr>
        <w:shd w:val="clear" w:color="auto" w:fill="auto"/>
      </w:rPr>
    </w:lvl>
    <w:lvl w:ilvl="7">
      <w:numFmt w:val="decimal"/>
      <w:lvlText w:val=""/>
      <w:lvlJc w:val="left"/>
      <w:rPr>
        <w:shd w:val="clear" w:color="auto" w:fill="auto"/>
      </w:rPr>
    </w:lvl>
    <w:lvl w:ilvl="8">
      <w:numFmt w:val="decimal"/>
      <w:lvlText w:val=""/>
      <w:lvlJc w:val="left"/>
      <w:rPr>
        <w:shd w:val="clear" w:color="auto" w:fill="auto"/>
      </w:rPr>
    </w:lvl>
  </w:abstractNum>
  <w:abstractNum w:abstractNumId="4" w15:restartNumberingAfterBreak="0">
    <w:nsid w:val="2F000004"/>
    <w:multiLevelType w:val="multilevel"/>
    <w:tmpl w:val="1F002570"/>
    <w:lvl w:ilvl="0">
      <w:start w:val="1"/>
      <w:numFmt w:val="decimal"/>
      <w:lvlText w:val="%1."/>
      <w:lvlJc w:val="left"/>
      <w:pPr>
        <w:tabs>
          <w:tab w:val="left" w:pos="644"/>
        </w:tabs>
        <w:ind w:left="644" w:hanging="360"/>
      </w:pPr>
      <w:rPr>
        <w:rFonts w:cs="Times New Roman"/>
        <w:b/>
        <w:shd w:val="clear" w:color="auto" w:fill="auto"/>
      </w:rPr>
    </w:lvl>
    <w:lvl w:ilvl="1">
      <w:start w:val="3"/>
      <w:numFmt w:val="decimal"/>
      <w:lvlText w:val="%1.%2."/>
      <w:lvlJc w:val="left"/>
      <w:pPr>
        <w:ind w:left="1107" w:hanging="540"/>
      </w:pPr>
      <w:rPr>
        <w:shd w:val="clear" w:color="auto" w:fill="auto"/>
      </w:rPr>
    </w:lvl>
    <w:lvl w:ilvl="2">
      <w:start w:val="2"/>
      <w:numFmt w:val="decimal"/>
      <w:lvlText w:val="%1.%2.%3."/>
      <w:lvlJc w:val="left"/>
      <w:pPr>
        <w:ind w:left="157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1853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2779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3422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3705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4348" w:hanging="1800"/>
      </w:pPr>
      <w:rPr>
        <w:shd w:val="clear" w:color="auto" w:fill="auto"/>
      </w:rPr>
    </w:lvl>
  </w:abstractNum>
  <w:abstractNum w:abstractNumId="5" w15:restartNumberingAfterBreak="0">
    <w:nsid w:val="2F000005"/>
    <w:multiLevelType w:val="hybridMultilevel"/>
    <w:tmpl w:val="1F001EB6"/>
    <w:lvl w:ilvl="0" w:tplc="60225828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7472A02E">
      <w:start w:val="1"/>
      <w:numFmt w:val="bullet"/>
      <w:lvlText w:val="o"/>
      <w:lvlJc w:val="left"/>
      <w:pPr>
        <w:ind w:left="2149" w:hanging="360"/>
      </w:pPr>
      <w:rPr>
        <w:rFonts w:ascii="Cambria Math" w:hAnsi="Cambria Math" w:cs="Cambria Math" w:hint="default"/>
        <w:shd w:val="clear" w:color="auto" w:fill="auto"/>
      </w:rPr>
    </w:lvl>
    <w:lvl w:ilvl="2" w:tplc="77BCD846">
      <w:start w:val="1"/>
      <w:numFmt w:val="bullet"/>
      <w:lvlText w:val="§"/>
      <w:lvlJc w:val="left"/>
      <w:pPr>
        <w:ind w:left="2869" w:hanging="360"/>
      </w:pPr>
      <w:rPr>
        <w:rFonts w:ascii="Arial" w:hAnsi="Arial" w:hint="default"/>
        <w:shd w:val="clear" w:color="auto" w:fill="auto"/>
      </w:rPr>
    </w:lvl>
    <w:lvl w:ilvl="3" w:tplc="933E1BB8">
      <w:start w:val="1"/>
      <w:numFmt w:val="bullet"/>
      <w:lvlText w:val="·"/>
      <w:lvlJc w:val="left"/>
      <w:pPr>
        <w:ind w:left="3589" w:hanging="360"/>
      </w:pPr>
      <w:rPr>
        <w:rFonts w:ascii="Calibri" w:hAnsi="Calibri" w:hint="default"/>
        <w:shd w:val="clear" w:color="auto" w:fill="auto"/>
      </w:rPr>
    </w:lvl>
    <w:lvl w:ilvl="4" w:tplc="E306DF00">
      <w:start w:val="1"/>
      <w:numFmt w:val="bullet"/>
      <w:lvlText w:val="o"/>
      <w:lvlJc w:val="left"/>
      <w:pPr>
        <w:ind w:left="4309" w:hanging="360"/>
      </w:pPr>
      <w:rPr>
        <w:rFonts w:ascii="Cambria Math" w:hAnsi="Cambria Math" w:cs="Cambria Math" w:hint="default"/>
        <w:shd w:val="clear" w:color="auto" w:fill="auto"/>
      </w:rPr>
    </w:lvl>
    <w:lvl w:ilvl="5" w:tplc="BD027C50">
      <w:start w:val="1"/>
      <w:numFmt w:val="bullet"/>
      <w:lvlText w:val="§"/>
      <w:lvlJc w:val="left"/>
      <w:pPr>
        <w:ind w:left="5029" w:hanging="360"/>
      </w:pPr>
      <w:rPr>
        <w:rFonts w:ascii="Arial" w:hAnsi="Arial" w:hint="default"/>
        <w:shd w:val="clear" w:color="auto" w:fill="auto"/>
      </w:rPr>
    </w:lvl>
    <w:lvl w:ilvl="6" w:tplc="A68CBEE4">
      <w:start w:val="1"/>
      <w:numFmt w:val="bullet"/>
      <w:lvlText w:val="·"/>
      <w:lvlJc w:val="left"/>
      <w:pPr>
        <w:ind w:left="5749" w:hanging="360"/>
      </w:pPr>
      <w:rPr>
        <w:rFonts w:ascii="Calibri" w:hAnsi="Calibri" w:hint="default"/>
        <w:shd w:val="clear" w:color="auto" w:fill="auto"/>
      </w:rPr>
    </w:lvl>
    <w:lvl w:ilvl="7" w:tplc="D67045B4">
      <w:start w:val="1"/>
      <w:numFmt w:val="bullet"/>
      <w:lvlText w:val="o"/>
      <w:lvlJc w:val="left"/>
      <w:pPr>
        <w:ind w:left="6469" w:hanging="360"/>
      </w:pPr>
      <w:rPr>
        <w:rFonts w:ascii="Cambria Math" w:hAnsi="Cambria Math" w:cs="Cambria Math" w:hint="default"/>
        <w:shd w:val="clear" w:color="auto" w:fill="auto"/>
      </w:rPr>
    </w:lvl>
    <w:lvl w:ilvl="8" w:tplc="68E6B9A4">
      <w:start w:val="1"/>
      <w:numFmt w:val="bullet"/>
      <w:lvlText w:val="§"/>
      <w:lvlJc w:val="left"/>
      <w:pPr>
        <w:ind w:left="7189" w:hanging="360"/>
      </w:pPr>
      <w:rPr>
        <w:rFonts w:ascii="Arial" w:hAnsi="Arial" w:hint="default"/>
        <w:shd w:val="clear" w:color="auto" w:fill="auto"/>
      </w:rPr>
    </w:lvl>
  </w:abstractNum>
  <w:abstractNum w:abstractNumId="6" w15:restartNumberingAfterBreak="0">
    <w:nsid w:val="2F000006"/>
    <w:multiLevelType w:val="hybridMultilevel"/>
    <w:tmpl w:val="1F00166B"/>
    <w:lvl w:ilvl="0" w:tplc="7A2A4036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  <w:shd w:val="clear" w:color="auto" w:fill="auto"/>
      </w:rPr>
    </w:lvl>
    <w:lvl w:ilvl="1" w:tplc="E7287A6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  <w:shd w:val="clear" w:color="auto" w:fill="auto"/>
      </w:rPr>
    </w:lvl>
    <w:lvl w:ilvl="2" w:tplc="EE0CC33E">
      <w:start w:val="1"/>
      <w:numFmt w:val="bullet"/>
      <w:lvlText w:val="§"/>
      <w:lvlJc w:val="left"/>
      <w:pPr>
        <w:ind w:left="2869" w:hanging="360"/>
      </w:pPr>
      <w:rPr>
        <w:rFonts w:ascii="Wingdings" w:hAnsi="Wingdings" w:hint="default"/>
        <w:shd w:val="clear" w:color="auto" w:fill="auto"/>
      </w:rPr>
    </w:lvl>
    <w:lvl w:ilvl="3" w:tplc="DA06C752">
      <w:start w:val="1"/>
      <w:numFmt w:val="bullet"/>
      <w:lvlText w:val="·"/>
      <w:lvlJc w:val="left"/>
      <w:pPr>
        <w:ind w:left="3589" w:hanging="360"/>
      </w:pPr>
      <w:rPr>
        <w:rFonts w:ascii="Symbol" w:hAnsi="Symbol" w:hint="default"/>
        <w:shd w:val="clear" w:color="auto" w:fill="auto"/>
      </w:rPr>
    </w:lvl>
    <w:lvl w:ilvl="4" w:tplc="2EC83CAA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  <w:shd w:val="clear" w:color="auto" w:fill="auto"/>
      </w:rPr>
    </w:lvl>
    <w:lvl w:ilvl="5" w:tplc="A6C2D996">
      <w:start w:val="1"/>
      <w:numFmt w:val="bullet"/>
      <w:lvlText w:val="§"/>
      <w:lvlJc w:val="left"/>
      <w:pPr>
        <w:ind w:left="5029" w:hanging="360"/>
      </w:pPr>
      <w:rPr>
        <w:rFonts w:ascii="Wingdings" w:hAnsi="Wingdings" w:hint="default"/>
        <w:shd w:val="clear" w:color="auto" w:fill="auto"/>
      </w:rPr>
    </w:lvl>
    <w:lvl w:ilvl="6" w:tplc="CBCCD782">
      <w:start w:val="1"/>
      <w:numFmt w:val="bullet"/>
      <w:lvlText w:val="·"/>
      <w:lvlJc w:val="left"/>
      <w:pPr>
        <w:ind w:left="5749" w:hanging="360"/>
      </w:pPr>
      <w:rPr>
        <w:rFonts w:ascii="Symbol" w:hAnsi="Symbol" w:hint="default"/>
        <w:shd w:val="clear" w:color="auto" w:fill="auto"/>
      </w:rPr>
    </w:lvl>
    <w:lvl w:ilvl="7" w:tplc="1A0807E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  <w:shd w:val="clear" w:color="auto" w:fill="auto"/>
      </w:rPr>
    </w:lvl>
    <w:lvl w:ilvl="8" w:tplc="EA56A5DA">
      <w:start w:val="1"/>
      <w:numFmt w:val="bullet"/>
      <w:lvlText w:val="§"/>
      <w:lvlJc w:val="left"/>
      <w:pPr>
        <w:ind w:left="7189" w:hanging="360"/>
      </w:pPr>
      <w:rPr>
        <w:rFonts w:ascii="Wingdings" w:hAnsi="Wingdings" w:hint="default"/>
        <w:shd w:val="clear" w:color="auto" w:fill="auto"/>
      </w:rPr>
    </w:lvl>
  </w:abstractNum>
  <w:abstractNum w:abstractNumId="7" w15:restartNumberingAfterBreak="0">
    <w:nsid w:val="2F000007"/>
    <w:multiLevelType w:val="hybridMultilevel"/>
    <w:tmpl w:val="1F003957"/>
    <w:lvl w:ilvl="0" w:tplc="5EF8EF1C">
      <w:start w:val="1"/>
      <w:numFmt w:val="decimal"/>
      <w:lvlText w:val="%1."/>
      <w:lvlJc w:val="left"/>
      <w:pPr>
        <w:ind w:left="1353" w:hanging="360"/>
      </w:pPr>
      <w:rPr>
        <w:rFonts w:hint="default"/>
        <w:shd w:val="clear" w:color="auto" w:fill="auto"/>
      </w:rPr>
    </w:lvl>
    <w:lvl w:ilvl="1" w:tplc="9FAE8622">
      <w:start w:val="1"/>
      <w:numFmt w:val="lowerLetter"/>
      <w:lvlText w:val="%2."/>
      <w:lvlJc w:val="left"/>
      <w:pPr>
        <w:ind w:left="2073" w:hanging="360"/>
      </w:pPr>
      <w:rPr>
        <w:shd w:val="clear" w:color="auto" w:fill="auto"/>
      </w:rPr>
    </w:lvl>
    <w:lvl w:ilvl="2" w:tplc="5336987A">
      <w:start w:val="1"/>
      <w:numFmt w:val="lowerRoman"/>
      <w:lvlText w:val="%3."/>
      <w:lvlJc w:val="right"/>
      <w:pPr>
        <w:ind w:left="2793" w:hanging="180"/>
      </w:pPr>
      <w:rPr>
        <w:shd w:val="clear" w:color="auto" w:fill="auto"/>
      </w:rPr>
    </w:lvl>
    <w:lvl w:ilvl="3" w:tplc="29E83668">
      <w:start w:val="1"/>
      <w:numFmt w:val="decimal"/>
      <w:lvlText w:val="%4."/>
      <w:lvlJc w:val="left"/>
      <w:pPr>
        <w:ind w:left="3513" w:hanging="360"/>
      </w:pPr>
      <w:rPr>
        <w:shd w:val="clear" w:color="auto" w:fill="auto"/>
      </w:rPr>
    </w:lvl>
    <w:lvl w:ilvl="4" w:tplc="993E83C2">
      <w:start w:val="1"/>
      <w:numFmt w:val="lowerLetter"/>
      <w:lvlText w:val="%5."/>
      <w:lvlJc w:val="left"/>
      <w:pPr>
        <w:ind w:left="4233" w:hanging="360"/>
      </w:pPr>
      <w:rPr>
        <w:shd w:val="clear" w:color="auto" w:fill="auto"/>
      </w:rPr>
    </w:lvl>
    <w:lvl w:ilvl="5" w:tplc="07FCC5B0">
      <w:start w:val="1"/>
      <w:numFmt w:val="lowerRoman"/>
      <w:lvlText w:val="%6."/>
      <w:lvlJc w:val="right"/>
      <w:pPr>
        <w:ind w:left="4953" w:hanging="180"/>
      </w:pPr>
      <w:rPr>
        <w:shd w:val="clear" w:color="auto" w:fill="auto"/>
      </w:rPr>
    </w:lvl>
    <w:lvl w:ilvl="6" w:tplc="94809ADC">
      <w:start w:val="1"/>
      <w:numFmt w:val="decimal"/>
      <w:lvlText w:val="%7."/>
      <w:lvlJc w:val="left"/>
      <w:pPr>
        <w:ind w:left="5673" w:hanging="360"/>
      </w:pPr>
      <w:rPr>
        <w:shd w:val="clear" w:color="auto" w:fill="auto"/>
      </w:rPr>
    </w:lvl>
    <w:lvl w:ilvl="7" w:tplc="6C8496EC">
      <w:start w:val="1"/>
      <w:numFmt w:val="lowerLetter"/>
      <w:lvlText w:val="%8."/>
      <w:lvlJc w:val="left"/>
      <w:pPr>
        <w:ind w:left="6393" w:hanging="360"/>
      </w:pPr>
      <w:rPr>
        <w:shd w:val="clear" w:color="auto" w:fill="auto"/>
      </w:rPr>
    </w:lvl>
    <w:lvl w:ilvl="8" w:tplc="59127F28">
      <w:start w:val="1"/>
      <w:numFmt w:val="lowerRoman"/>
      <w:lvlText w:val="%9."/>
      <w:lvlJc w:val="right"/>
      <w:pPr>
        <w:ind w:left="7113" w:hanging="180"/>
      </w:pPr>
      <w:rPr>
        <w:shd w:val="clear" w:color="auto" w:fill="auto"/>
      </w:rPr>
    </w:lvl>
  </w:abstractNum>
  <w:abstractNum w:abstractNumId="8" w15:restartNumberingAfterBreak="0">
    <w:nsid w:val="2F000008"/>
    <w:multiLevelType w:val="hybridMultilevel"/>
    <w:tmpl w:val="1F0034A9"/>
    <w:lvl w:ilvl="0" w:tplc="2468EF80">
      <w:start w:val="1"/>
      <w:numFmt w:val="decimal"/>
      <w:lvlText w:val="%1."/>
      <w:lvlJc w:val="left"/>
      <w:pPr>
        <w:ind w:left="1428" w:hanging="360"/>
      </w:pPr>
      <w:rPr>
        <w:shd w:val="clear" w:color="auto" w:fill="auto"/>
      </w:rPr>
    </w:lvl>
    <w:lvl w:ilvl="1" w:tplc="AFA87484">
      <w:start w:val="1"/>
      <w:numFmt w:val="lowerLetter"/>
      <w:lvlText w:val="%2."/>
      <w:lvlJc w:val="left"/>
      <w:pPr>
        <w:ind w:left="2148" w:hanging="360"/>
      </w:pPr>
      <w:rPr>
        <w:shd w:val="clear" w:color="auto" w:fill="auto"/>
      </w:rPr>
    </w:lvl>
    <w:lvl w:ilvl="2" w:tplc="70B67294">
      <w:start w:val="1"/>
      <w:numFmt w:val="lowerRoman"/>
      <w:lvlText w:val="%3."/>
      <w:lvlJc w:val="right"/>
      <w:pPr>
        <w:ind w:left="2868" w:hanging="180"/>
      </w:pPr>
      <w:rPr>
        <w:shd w:val="clear" w:color="auto" w:fill="auto"/>
      </w:rPr>
    </w:lvl>
    <w:lvl w:ilvl="3" w:tplc="0DDE3C22">
      <w:start w:val="1"/>
      <w:numFmt w:val="decimal"/>
      <w:lvlText w:val="%4."/>
      <w:lvlJc w:val="left"/>
      <w:pPr>
        <w:ind w:left="3588" w:hanging="360"/>
      </w:pPr>
      <w:rPr>
        <w:shd w:val="clear" w:color="auto" w:fill="auto"/>
      </w:rPr>
    </w:lvl>
    <w:lvl w:ilvl="4" w:tplc="62FE2C2C">
      <w:start w:val="1"/>
      <w:numFmt w:val="lowerLetter"/>
      <w:lvlText w:val="%5."/>
      <w:lvlJc w:val="left"/>
      <w:pPr>
        <w:ind w:left="4308" w:hanging="360"/>
      </w:pPr>
      <w:rPr>
        <w:shd w:val="clear" w:color="auto" w:fill="auto"/>
      </w:rPr>
    </w:lvl>
    <w:lvl w:ilvl="5" w:tplc="FD30CBCA">
      <w:start w:val="1"/>
      <w:numFmt w:val="lowerRoman"/>
      <w:lvlText w:val="%6."/>
      <w:lvlJc w:val="right"/>
      <w:pPr>
        <w:ind w:left="5028" w:hanging="180"/>
      </w:pPr>
      <w:rPr>
        <w:shd w:val="clear" w:color="auto" w:fill="auto"/>
      </w:rPr>
    </w:lvl>
    <w:lvl w:ilvl="6" w:tplc="AC025F46">
      <w:start w:val="1"/>
      <w:numFmt w:val="decimal"/>
      <w:lvlText w:val="%7."/>
      <w:lvlJc w:val="left"/>
      <w:pPr>
        <w:ind w:left="5748" w:hanging="360"/>
      </w:pPr>
      <w:rPr>
        <w:shd w:val="clear" w:color="auto" w:fill="auto"/>
      </w:rPr>
    </w:lvl>
    <w:lvl w:ilvl="7" w:tplc="83A60118">
      <w:start w:val="1"/>
      <w:numFmt w:val="lowerLetter"/>
      <w:lvlText w:val="%8."/>
      <w:lvlJc w:val="left"/>
      <w:pPr>
        <w:ind w:left="6468" w:hanging="360"/>
      </w:pPr>
      <w:rPr>
        <w:shd w:val="clear" w:color="auto" w:fill="auto"/>
      </w:rPr>
    </w:lvl>
    <w:lvl w:ilvl="8" w:tplc="39AAA358">
      <w:start w:val="1"/>
      <w:numFmt w:val="lowerRoman"/>
      <w:lvlText w:val="%9."/>
      <w:lvlJc w:val="right"/>
      <w:pPr>
        <w:ind w:left="7188" w:hanging="180"/>
      </w:pPr>
      <w:rPr>
        <w:shd w:val="clear" w:color="auto" w:fill="auto"/>
      </w:rPr>
    </w:lvl>
  </w:abstractNum>
  <w:abstractNum w:abstractNumId="9" w15:restartNumberingAfterBreak="0">
    <w:nsid w:val="2F000009"/>
    <w:multiLevelType w:val="multilevel"/>
    <w:tmpl w:val="1F002FC8"/>
    <w:lvl w:ilvl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  <w:rPr>
        <w:shd w:val="clear" w:color="auto" w:fill="auto"/>
        <w:lang w:val="ru-RU"/>
      </w:rPr>
    </w:lvl>
    <w:lvl w:ilvl="1">
      <w:start w:val="1"/>
      <w:numFmt w:val="decimal"/>
      <w:lvlText w:val="%1.%2."/>
      <w:lvlJc w:val="left"/>
      <w:pPr>
        <w:tabs>
          <w:tab w:val="left" w:pos="0"/>
        </w:tabs>
        <w:ind w:left="786" w:hanging="360"/>
      </w:pPr>
      <w:rPr>
        <w:shd w:val="clear" w:color="auto" w:fill="auto"/>
      </w:rPr>
    </w:lvl>
    <w:lvl w:ilvl="2">
      <w:start w:val="1"/>
      <w:numFmt w:val="decimal"/>
      <w:lvlText w:val="%1.%2.%3."/>
      <w:lvlJc w:val="left"/>
      <w:pPr>
        <w:tabs>
          <w:tab w:val="left" w:pos="0"/>
        </w:tabs>
        <w:ind w:left="1800" w:hanging="720"/>
      </w:pPr>
      <w:rPr>
        <w:shd w:val="clear" w:color="auto" w:fill="auto"/>
      </w:r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2160" w:hanging="720"/>
      </w:pPr>
      <w:rPr>
        <w:shd w:val="clear" w:color="auto" w:fill="auto"/>
      </w:r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2880" w:hanging="1080"/>
      </w:pPr>
      <w:rPr>
        <w:shd w:val="clear" w:color="auto" w:fill="auto"/>
      </w:r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3240" w:hanging="1080"/>
      </w:pPr>
      <w:rPr>
        <w:shd w:val="clear" w:color="auto" w:fill="auto"/>
      </w:rPr>
    </w:lvl>
    <w:lvl w:ilvl="6">
      <w:start w:val="1"/>
      <w:numFmt w:val="decimal"/>
      <w:lvlText w:val="%1.%2.%3.%4.%5.%6.%7."/>
      <w:lvlJc w:val="left"/>
      <w:pPr>
        <w:tabs>
          <w:tab w:val="left" w:pos="0"/>
        </w:tabs>
        <w:ind w:left="3960" w:hanging="1440"/>
      </w:pPr>
      <w:rPr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tabs>
          <w:tab w:val="left" w:pos="0"/>
        </w:tabs>
        <w:ind w:left="4320" w:hanging="1440"/>
      </w:pPr>
      <w:rPr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tabs>
          <w:tab w:val="left" w:pos="0"/>
        </w:tabs>
        <w:ind w:left="5040" w:hanging="1800"/>
      </w:pPr>
      <w:rPr>
        <w:shd w:val="clear" w:color="auto" w:fill="auto"/>
      </w:rPr>
    </w:lvl>
  </w:abstractNum>
  <w:abstractNum w:abstractNumId="10" w15:restartNumberingAfterBreak="0">
    <w:nsid w:val="2F00000A"/>
    <w:multiLevelType w:val="hybridMultilevel"/>
    <w:tmpl w:val="1F000B24"/>
    <w:lvl w:ilvl="0" w:tplc="08166FA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shd w:val="clear" w:color="auto" w:fill="auto"/>
      </w:rPr>
    </w:lvl>
    <w:lvl w:ilvl="1" w:tplc="A0C06D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hd w:val="clear" w:color="auto" w:fill="auto"/>
      </w:rPr>
    </w:lvl>
    <w:lvl w:ilvl="2" w:tplc="F3AC9EE0">
      <w:start w:val="1"/>
      <w:numFmt w:val="bullet"/>
      <w:lvlText w:val="§"/>
      <w:lvlJc w:val="left"/>
      <w:pPr>
        <w:ind w:left="2160" w:hanging="360"/>
      </w:pPr>
      <w:rPr>
        <w:rFonts w:ascii="Wingdings" w:hAnsi="Wingdings" w:hint="default"/>
        <w:shd w:val="clear" w:color="auto" w:fill="auto"/>
      </w:rPr>
    </w:lvl>
    <w:lvl w:ilvl="3" w:tplc="7BFE3F80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  <w:shd w:val="clear" w:color="auto" w:fill="auto"/>
      </w:rPr>
    </w:lvl>
    <w:lvl w:ilvl="4" w:tplc="A3128DD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shd w:val="clear" w:color="auto" w:fill="auto"/>
      </w:rPr>
    </w:lvl>
    <w:lvl w:ilvl="5" w:tplc="3B50F8C8">
      <w:start w:val="1"/>
      <w:numFmt w:val="bullet"/>
      <w:lvlText w:val="§"/>
      <w:lvlJc w:val="left"/>
      <w:pPr>
        <w:ind w:left="4320" w:hanging="360"/>
      </w:pPr>
      <w:rPr>
        <w:rFonts w:ascii="Wingdings" w:hAnsi="Wingdings" w:hint="default"/>
        <w:shd w:val="clear" w:color="auto" w:fill="auto"/>
      </w:rPr>
    </w:lvl>
    <w:lvl w:ilvl="6" w:tplc="C21E96C4">
      <w:start w:val="1"/>
      <w:numFmt w:val="bullet"/>
      <w:lvlText w:val="·"/>
      <w:lvlJc w:val="left"/>
      <w:pPr>
        <w:ind w:left="5040" w:hanging="360"/>
      </w:pPr>
      <w:rPr>
        <w:rFonts w:ascii="Symbol" w:hAnsi="Symbol" w:hint="default"/>
        <w:shd w:val="clear" w:color="auto" w:fill="auto"/>
      </w:rPr>
    </w:lvl>
    <w:lvl w:ilvl="7" w:tplc="8B30595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shd w:val="clear" w:color="auto" w:fill="auto"/>
      </w:rPr>
    </w:lvl>
    <w:lvl w:ilvl="8" w:tplc="FBD49690">
      <w:start w:val="1"/>
      <w:numFmt w:val="bullet"/>
      <w:lvlText w:val="§"/>
      <w:lvlJc w:val="left"/>
      <w:pPr>
        <w:ind w:left="6480" w:hanging="360"/>
      </w:pPr>
      <w:rPr>
        <w:rFonts w:ascii="Wingdings" w:hAnsi="Wingdings" w:hint="default"/>
        <w:shd w:val="clear" w:color="auto" w:fill="auto"/>
      </w:rPr>
    </w:lvl>
  </w:abstractNum>
  <w:abstractNum w:abstractNumId="11" w15:restartNumberingAfterBreak="0">
    <w:nsid w:val="2F00000B"/>
    <w:multiLevelType w:val="hybridMultilevel"/>
    <w:tmpl w:val="1F0036F8"/>
    <w:lvl w:ilvl="0" w:tplc="3968B7D6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FB382E9A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17740842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2CE49DEE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32288AA6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6C207C62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3402B49A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EE908D5E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C7685F6E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2" w15:restartNumberingAfterBreak="0">
    <w:nsid w:val="2F00000C"/>
    <w:multiLevelType w:val="hybridMultilevel"/>
    <w:tmpl w:val="1F002D78"/>
    <w:lvl w:ilvl="0" w:tplc="F982B834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5468AA38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ABAA0A14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F8FA2000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15F0001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52E80226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ED78C72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6B68DD3E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2FCCFBB4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3" w15:restartNumberingAfterBreak="0">
    <w:nsid w:val="2F00000D"/>
    <w:multiLevelType w:val="hybridMultilevel"/>
    <w:tmpl w:val="1F0020DD"/>
    <w:lvl w:ilvl="0" w:tplc="51C8FBF4">
      <w:start w:val="1"/>
      <w:numFmt w:val="decimal"/>
      <w:lvlText w:val="%1."/>
      <w:lvlJc w:val="left"/>
      <w:pPr>
        <w:ind w:left="1068" w:hanging="360"/>
      </w:pPr>
      <w:rPr>
        <w:rFonts w:hint="default"/>
        <w:shd w:val="clear" w:color="auto" w:fill="auto"/>
      </w:rPr>
    </w:lvl>
    <w:lvl w:ilvl="1" w:tplc="550E7FD8">
      <w:start w:val="1"/>
      <w:numFmt w:val="lowerLetter"/>
      <w:lvlText w:val="%2."/>
      <w:lvlJc w:val="left"/>
      <w:pPr>
        <w:ind w:left="1788" w:hanging="360"/>
      </w:pPr>
      <w:rPr>
        <w:shd w:val="clear" w:color="auto" w:fill="auto"/>
      </w:rPr>
    </w:lvl>
    <w:lvl w:ilvl="2" w:tplc="085CEB24">
      <w:start w:val="1"/>
      <w:numFmt w:val="lowerRoman"/>
      <w:lvlText w:val="%3."/>
      <w:lvlJc w:val="right"/>
      <w:pPr>
        <w:ind w:left="2508" w:hanging="180"/>
      </w:pPr>
      <w:rPr>
        <w:shd w:val="clear" w:color="auto" w:fill="auto"/>
      </w:rPr>
    </w:lvl>
    <w:lvl w:ilvl="3" w:tplc="518CD862">
      <w:start w:val="1"/>
      <w:numFmt w:val="decimal"/>
      <w:lvlText w:val="%4."/>
      <w:lvlJc w:val="left"/>
      <w:pPr>
        <w:ind w:left="3228" w:hanging="360"/>
      </w:pPr>
      <w:rPr>
        <w:shd w:val="clear" w:color="auto" w:fill="auto"/>
      </w:rPr>
    </w:lvl>
    <w:lvl w:ilvl="4" w:tplc="C6A41848">
      <w:start w:val="1"/>
      <w:numFmt w:val="lowerLetter"/>
      <w:lvlText w:val="%5."/>
      <w:lvlJc w:val="left"/>
      <w:pPr>
        <w:ind w:left="3948" w:hanging="360"/>
      </w:pPr>
      <w:rPr>
        <w:shd w:val="clear" w:color="auto" w:fill="auto"/>
      </w:rPr>
    </w:lvl>
    <w:lvl w:ilvl="5" w:tplc="DE528B7E">
      <w:start w:val="1"/>
      <w:numFmt w:val="lowerRoman"/>
      <w:lvlText w:val="%6."/>
      <w:lvlJc w:val="right"/>
      <w:pPr>
        <w:ind w:left="4668" w:hanging="180"/>
      </w:pPr>
      <w:rPr>
        <w:shd w:val="clear" w:color="auto" w:fill="auto"/>
      </w:rPr>
    </w:lvl>
    <w:lvl w:ilvl="6" w:tplc="0282AE48">
      <w:start w:val="1"/>
      <w:numFmt w:val="decimal"/>
      <w:lvlText w:val="%7."/>
      <w:lvlJc w:val="left"/>
      <w:pPr>
        <w:ind w:left="5388" w:hanging="360"/>
      </w:pPr>
      <w:rPr>
        <w:shd w:val="clear" w:color="auto" w:fill="auto"/>
      </w:rPr>
    </w:lvl>
    <w:lvl w:ilvl="7" w:tplc="751AD97A">
      <w:start w:val="1"/>
      <w:numFmt w:val="lowerLetter"/>
      <w:lvlText w:val="%8."/>
      <w:lvlJc w:val="left"/>
      <w:pPr>
        <w:ind w:left="6108" w:hanging="360"/>
      </w:pPr>
      <w:rPr>
        <w:shd w:val="clear" w:color="auto" w:fill="auto"/>
      </w:rPr>
    </w:lvl>
    <w:lvl w:ilvl="8" w:tplc="96FA7BE8">
      <w:start w:val="1"/>
      <w:numFmt w:val="lowerRoman"/>
      <w:lvlText w:val="%9."/>
      <w:lvlJc w:val="right"/>
      <w:pPr>
        <w:ind w:left="6828" w:hanging="180"/>
      </w:pPr>
      <w:rPr>
        <w:shd w:val="clear" w:color="auto" w:fill="auto"/>
      </w:rPr>
    </w:lvl>
  </w:abstractNum>
  <w:abstractNum w:abstractNumId="14" w15:restartNumberingAfterBreak="0">
    <w:nsid w:val="2F00000E"/>
    <w:multiLevelType w:val="hybridMultilevel"/>
    <w:tmpl w:val="1F001374"/>
    <w:lvl w:ilvl="0" w:tplc="CC6CF03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C1A672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ECBECF8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FBE2E7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CEE69B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AE6D3F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2EE6A99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7605D4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D66805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5" w15:restartNumberingAfterBreak="0">
    <w:nsid w:val="2F00000F"/>
    <w:multiLevelType w:val="hybridMultilevel"/>
    <w:tmpl w:val="1F0000F5"/>
    <w:lvl w:ilvl="0" w:tplc="02CEDA1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B3368F3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2454F1D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0ECEE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DA48B1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7982D74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A92B8F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0E7CE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980BF8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6" w15:restartNumberingAfterBreak="0">
    <w:nsid w:val="2F000010"/>
    <w:multiLevelType w:val="hybridMultilevel"/>
    <w:tmpl w:val="1F0005D9"/>
    <w:lvl w:ilvl="0" w:tplc="4288C5A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A64B18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D28EEF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1DDE56B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B0E33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39C349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6124D1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950B2E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1F9E437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7" w15:restartNumberingAfterBreak="0">
    <w:nsid w:val="2F000011"/>
    <w:multiLevelType w:val="hybridMultilevel"/>
    <w:tmpl w:val="1F001753"/>
    <w:lvl w:ilvl="0" w:tplc="EA602A2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0786FF0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DC1EF24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145C88B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3132B83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6D0FE4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C94AD64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5444109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A46AF12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8" w15:restartNumberingAfterBreak="0">
    <w:nsid w:val="2F000012"/>
    <w:multiLevelType w:val="hybridMultilevel"/>
    <w:tmpl w:val="1F00096D"/>
    <w:lvl w:ilvl="0" w:tplc="814A7D6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DCD0934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32AEDA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AACCE9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F8E0CC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B8D41D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4EE4CB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C5029E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8676C76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19" w15:restartNumberingAfterBreak="0">
    <w:nsid w:val="2F000013"/>
    <w:multiLevelType w:val="hybridMultilevel"/>
    <w:tmpl w:val="1F000A9E"/>
    <w:lvl w:ilvl="0" w:tplc="6AEECB1E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D0561F8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4305F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E68E8BA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2128506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6758172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85C0B05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B6821CC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62F4C41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0" w15:restartNumberingAfterBreak="0">
    <w:nsid w:val="2F000014"/>
    <w:multiLevelType w:val="hybridMultilevel"/>
    <w:tmpl w:val="1F003F43"/>
    <w:lvl w:ilvl="0" w:tplc="840A06E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09EC21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5A2A81D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7442A4A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8783C6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C0277F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30C89A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49021F8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817E597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15"/>
    <w:multiLevelType w:val="hybridMultilevel"/>
    <w:tmpl w:val="1F001C86"/>
    <w:lvl w:ilvl="0" w:tplc="43EE95D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818668C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BCCF34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1DA755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AFCC9EC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5A4223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D6C6D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FE9687B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EA8A5A8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16"/>
    <w:multiLevelType w:val="hybridMultilevel"/>
    <w:tmpl w:val="1F00079F"/>
    <w:lvl w:ilvl="0" w:tplc="198444DC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shd w:val="clear" w:color="auto" w:fill="auto"/>
      </w:rPr>
    </w:lvl>
    <w:lvl w:ilvl="1" w:tplc="FC6EBE74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E03E669E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35CAEED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81DAFACC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0DB88DF6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B614D26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18D27036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6770C2A8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23" w15:restartNumberingAfterBreak="0">
    <w:nsid w:val="2F000017"/>
    <w:multiLevelType w:val="hybridMultilevel"/>
    <w:tmpl w:val="1F00004C"/>
    <w:lvl w:ilvl="0" w:tplc="BCE4128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D378620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F0847A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68C00EA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CBBA3C3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E5C80B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76BA321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8B4097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0B425F7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18"/>
    <w:multiLevelType w:val="hybridMultilevel"/>
    <w:tmpl w:val="1F000092"/>
    <w:lvl w:ilvl="0" w:tplc="C1DE0D68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93861EA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E449F1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28BC059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96DA9BA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B782985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1D50ED3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4C287B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2E480C2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19"/>
    <w:multiLevelType w:val="hybridMultilevel"/>
    <w:tmpl w:val="1F00182F"/>
    <w:lvl w:ilvl="0" w:tplc="B502853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shd w:val="clear" w:color="auto" w:fill="auto"/>
      </w:rPr>
    </w:lvl>
    <w:lvl w:ilvl="1" w:tplc="8594F35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D9D8BB0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A2D072C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767CFE7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F165A9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4854191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77CC68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221C018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1A"/>
    <w:multiLevelType w:val="hybridMultilevel"/>
    <w:tmpl w:val="1F002206"/>
    <w:lvl w:ilvl="0" w:tplc="578E6ADC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  <w:shd w:val="clear" w:color="auto" w:fill="auto"/>
      </w:rPr>
    </w:lvl>
    <w:lvl w:ilvl="1" w:tplc="EC96C17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7146E6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8B90B31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404D84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AB9E660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1CCA37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904261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2163C1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 w16cid:durableId="1692684773">
    <w:abstractNumId w:val="11"/>
  </w:num>
  <w:num w:numId="2" w16cid:durableId="1291201742">
    <w:abstractNumId w:val="5"/>
  </w:num>
  <w:num w:numId="3" w16cid:durableId="1919823126">
    <w:abstractNumId w:val="10"/>
  </w:num>
  <w:num w:numId="4" w16cid:durableId="294722299">
    <w:abstractNumId w:val="6"/>
  </w:num>
  <w:num w:numId="5" w16cid:durableId="61409056">
    <w:abstractNumId w:val="4"/>
  </w:num>
  <w:num w:numId="6" w16cid:durableId="1453859492">
    <w:abstractNumId w:val="1"/>
  </w:num>
  <w:num w:numId="7" w16cid:durableId="1594511941">
    <w:abstractNumId w:val="9"/>
  </w:num>
  <w:num w:numId="8" w16cid:durableId="839321312">
    <w:abstractNumId w:val="3"/>
  </w:num>
  <w:num w:numId="9" w16cid:durableId="782724633">
    <w:abstractNumId w:val="7"/>
  </w:num>
  <w:num w:numId="10" w16cid:durableId="487786126">
    <w:abstractNumId w:val="2"/>
  </w:num>
  <w:num w:numId="11" w16cid:durableId="318537639">
    <w:abstractNumId w:val="8"/>
  </w:num>
  <w:num w:numId="12" w16cid:durableId="333802111">
    <w:abstractNumId w:val="13"/>
  </w:num>
  <w:num w:numId="13" w16cid:durableId="746533795">
    <w:abstractNumId w:val="12"/>
  </w:num>
  <w:num w:numId="14" w16cid:durableId="483543849">
    <w:abstractNumId w:val="0"/>
  </w:num>
  <w:num w:numId="15" w16cid:durableId="1588297702">
    <w:abstractNumId w:val="14"/>
  </w:num>
  <w:num w:numId="16" w16cid:durableId="1839156682">
    <w:abstractNumId w:val="15"/>
  </w:num>
  <w:num w:numId="17" w16cid:durableId="227350441">
    <w:abstractNumId w:val="16"/>
  </w:num>
  <w:num w:numId="18" w16cid:durableId="1903711347">
    <w:abstractNumId w:val="17"/>
  </w:num>
  <w:num w:numId="19" w16cid:durableId="1874153008">
    <w:abstractNumId w:val="18"/>
  </w:num>
  <w:num w:numId="20" w16cid:durableId="1722250017">
    <w:abstractNumId w:val="19"/>
  </w:num>
  <w:num w:numId="21" w16cid:durableId="1388991639">
    <w:abstractNumId w:val="20"/>
  </w:num>
  <w:num w:numId="22" w16cid:durableId="1345716443">
    <w:abstractNumId w:val="21"/>
  </w:num>
  <w:num w:numId="23" w16cid:durableId="852300347">
    <w:abstractNumId w:val="22"/>
  </w:num>
  <w:num w:numId="24" w16cid:durableId="194269959">
    <w:abstractNumId w:val="23"/>
  </w:num>
  <w:num w:numId="25" w16cid:durableId="2131364144">
    <w:abstractNumId w:val="24"/>
  </w:num>
  <w:num w:numId="26" w16cid:durableId="1049452590">
    <w:abstractNumId w:val="25"/>
  </w:num>
  <w:num w:numId="27" w16cid:durableId="15388467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54FE"/>
    <w:rsid w:val="000A54FE"/>
    <w:rsid w:val="00763F52"/>
    <w:rsid w:val="008815FF"/>
    <w:rsid w:val="008B7B9F"/>
    <w:rsid w:val="00B24E61"/>
    <w:rsid w:val="00BB2030"/>
    <w:rsid w:val="00C31A40"/>
    <w:rsid w:val="00C63CC8"/>
    <w:rsid w:val="00CC0039"/>
    <w:rsid w:val="00CC50FE"/>
    <w:rsid w:val="00CD0684"/>
    <w:rsid w:val="00D70B86"/>
    <w:rsid w:val="00DC6532"/>
    <w:rsid w:val="00E34B14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47CA2CD"/>
  <w15:docId w15:val="{C0AB2848-B148-43DE-B666-E3106F151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uiPriority w:val="40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uiPriority w:val="4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23">
    <w:name w:val="Plain Table 2"/>
    <w:basedOn w:val="a1"/>
    <w:uiPriority w:val="42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uiPriority w:val="43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uiPriority w:val="44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50">
    <w:name w:val="Plain Table 5"/>
    <w:basedOn w:val="a1"/>
    <w:uiPriority w:val="45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000000" w:fill="FFFFFF" w:themeFill="background1"/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uiPriority w:val="46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uiPriority w:val="46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uiPriority w:val="46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uiPriority w:val="46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uiPriority w:val="46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uiPriority w:val="46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uiPriority w:val="4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">
    <w:name w:val="Grid Table 2 Accent 1"/>
    <w:basedOn w:val="a1"/>
    <w:uiPriority w:val="47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">
    <w:name w:val="Grid Table 2 Accent 2"/>
    <w:basedOn w:val="a1"/>
    <w:uiPriority w:val="47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">
    <w:name w:val="Grid Table 2 Accent 3"/>
    <w:basedOn w:val="a1"/>
    <w:uiPriority w:val="47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">
    <w:name w:val="Grid Table 2 Accent 4"/>
    <w:basedOn w:val="a1"/>
    <w:uiPriority w:val="47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">
    <w:name w:val="Grid Table 2 Accent 5"/>
    <w:basedOn w:val="a1"/>
    <w:uiPriority w:val="47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">
    <w:name w:val="Grid Table 2 Accent 6"/>
    <w:basedOn w:val="a1"/>
    <w:uiPriority w:val="47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">
    <w:name w:val="Grid Table 3"/>
    <w:basedOn w:val="a1"/>
    <w:uiPriority w:val="4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uiPriority w:val="48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uiPriority w:val="48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uiPriority w:val="48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uiPriority w:val="48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uiPriority w:val="48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uiPriority w:val="48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">
    <w:name w:val="Grid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">
    <w:name w:val="Grid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">
    <w:name w:val="Grid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">
    <w:name w:val="Grid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">
    <w:name w:val="Grid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">
    <w:name w:val="Grid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5">
    <w:name w:val="Grid Table 5 Dark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band1Vert">
      <w:tblPr/>
      <w:tcPr>
        <w:shd w:val="clear" w:color="000000" w:fill="999999" w:themeFill="text1" w:themeFillTint="66"/>
      </w:tcPr>
    </w:tblStylePr>
    <w:tblStylePr w:type="band1Horz">
      <w:tblPr/>
      <w:tcPr>
        <w:shd w:val="clear" w:color="000000" w:fill="999999" w:themeFill="text1" w:themeFillTint="66"/>
      </w:tcPr>
    </w:tblStylePr>
  </w:style>
  <w:style w:type="table" w:styleId="-51">
    <w:name w:val="Grid Table 5 Dark Accent 1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band1Vert">
      <w:tblPr/>
      <w:tcPr>
        <w:shd w:val="clear" w:color="000000" w:fill="B4C6E7" w:themeFill="accent1" w:themeFillTint="66"/>
      </w:tcPr>
    </w:tblStylePr>
    <w:tblStylePr w:type="band1Horz">
      <w:tblPr/>
      <w:tcPr>
        <w:shd w:val="clear" w:color="000000" w:fill="B4C6E7" w:themeFill="accent1" w:themeFillTint="66"/>
      </w:tcPr>
    </w:tblStylePr>
  </w:style>
  <w:style w:type="table" w:styleId="-52">
    <w:name w:val="Grid Table 5 Dark Accent 2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band1Vert">
      <w:tblPr/>
      <w:tcPr>
        <w:shd w:val="clear" w:color="000000" w:fill="F7CAAC" w:themeFill="accent2" w:themeFillTint="66"/>
      </w:tcPr>
    </w:tblStylePr>
    <w:tblStylePr w:type="band1Horz">
      <w:tblPr/>
      <w:tcPr>
        <w:shd w:val="clear" w:color="000000" w:fill="F7CAAC" w:themeFill="accent2" w:themeFillTint="66"/>
      </w:tcPr>
    </w:tblStylePr>
  </w:style>
  <w:style w:type="table" w:styleId="-53">
    <w:name w:val="Grid Table 5 Dark Accent 3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band1Vert">
      <w:tblPr/>
      <w:tcPr>
        <w:shd w:val="clear" w:color="000000" w:fill="DBDBDB" w:themeFill="accent3" w:themeFillTint="66"/>
      </w:tcPr>
    </w:tblStylePr>
    <w:tblStylePr w:type="band1Horz">
      <w:tblPr/>
      <w:tcPr>
        <w:shd w:val="clear" w:color="000000" w:fill="DBDBDB" w:themeFill="accent3" w:themeFillTint="66"/>
      </w:tcPr>
    </w:tblStylePr>
  </w:style>
  <w:style w:type="table" w:styleId="-54">
    <w:name w:val="Grid Table 5 Dark Accent 4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band1Vert">
      <w:tblPr/>
      <w:tcPr>
        <w:shd w:val="clear" w:color="000000" w:fill="FFE599" w:themeFill="accent4" w:themeFillTint="66"/>
      </w:tcPr>
    </w:tblStylePr>
    <w:tblStylePr w:type="band1Horz">
      <w:tblPr/>
      <w:tcPr>
        <w:shd w:val="clear" w:color="000000" w:fill="FFE599" w:themeFill="accent4" w:themeFillTint="66"/>
      </w:tcPr>
    </w:tblStylePr>
  </w:style>
  <w:style w:type="table" w:styleId="-55">
    <w:name w:val="Grid Table 5 Dark Accent 5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band1Vert">
      <w:tblPr/>
      <w:tcPr>
        <w:shd w:val="clear" w:color="000000" w:fill="BDD6EE" w:themeFill="accent5" w:themeFillTint="66"/>
      </w:tcPr>
    </w:tblStylePr>
    <w:tblStylePr w:type="band1Horz">
      <w:tblPr/>
      <w:tcPr>
        <w:shd w:val="clear" w:color="000000" w:fill="BDD6EE" w:themeFill="accent5" w:themeFillTint="66"/>
      </w:tcPr>
    </w:tblStylePr>
  </w:style>
  <w:style w:type="table" w:styleId="-56">
    <w:name w:val="Grid Table 5 Dark Accent 6"/>
    <w:basedOn w:val="a1"/>
    <w:uiPriority w:val="50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band1Vert">
      <w:tblPr/>
      <w:tcPr>
        <w:shd w:val="clear" w:color="000000" w:fill="C5E0B3" w:themeFill="accent6" w:themeFillTint="66"/>
      </w:tcPr>
    </w:tblStylePr>
    <w:tblStylePr w:type="band1Horz">
      <w:tblPr/>
      <w:tcPr>
        <w:shd w:val="clear" w:color="000000" w:fill="C5E0B3" w:themeFill="accent6" w:themeFillTint="66"/>
      </w:tcPr>
    </w:tblStylePr>
  </w:style>
  <w:style w:type="table" w:styleId="-6">
    <w:name w:val="Grid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">
    <w:name w:val="Grid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">
    <w:name w:val="Grid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">
    <w:name w:val="Grid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">
    <w:name w:val="Grid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">
    <w:name w:val="Grid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">
    <w:name w:val="Grid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">
    <w:name w:val="Grid Table 7 Colorful"/>
    <w:basedOn w:val="a1"/>
    <w:uiPriority w:val="52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110">
    <w:name w:val="List Table 1 Light Accent 1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120">
    <w:name w:val="List Table 1 Light Accent 2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130">
    <w:name w:val="List Table 1 Light Accent 3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140">
    <w:name w:val="List Table 1 Light Accent 4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150">
    <w:name w:val="List Table 1 Light Accent 5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160">
    <w:name w:val="List Table 1 Light Accent 6"/>
    <w:basedOn w:val="a1"/>
    <w:uiPriority w:val="46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20">
    <w:name w:val="List Table 2"/>
    <w:basedOn w:val="a1"/>
    <w:uiPriority w:val="4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0">
    <w:name w:val="List Table 2 Accent 1"/>
    <w:basedOn w:val="a1"/>
    <w:uiPriority w:val="47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0">
    <w:name w:val="List Table 2 Accent 2"/>
    <w:basedOn w:val="a1"/>
    <w:uiPriority w:val="47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0">
    <w:name w:val="List Table 2 Accent 3"/>
    <w:basedOn w:val="a1"/>
    <w:uiPriority w:val="47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0">
    <w:name w:val="List Table 2 Accent 4"/>
    <w:basedOn w:val="a1"/>
    <w:uiPriority w:val="47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0">
    <w:name w:val="List Table 2 Accent 5"/>
    <w:basedOn w:val="a1"/>
    <w:uiPriority w:val="47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0">
    <w:name w:val="List Table 2 Accent 6"/>
    <w:basedOn w:val="a1"/>
    <w:uiPriority w:val="47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0">
    <w:name w:val="List Table 3"/>
    <w:basedOn w:val="a1"/>
    <w:uiPriority w:val="48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uiPriority w:val="48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uiPriority w:val="48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uiPriority w:val="48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uiPriority w:val="48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uiPriority w:val="48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uiPriority w:val="48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uiPriority w:val="4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0">
    <w:name w:val="List Table 4 Accent 1"/>
    <w:basedOn w:val="a1"/>
    <w:uiPriority w:val="49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0">
    <w:name w:val="List Table 4 Accent 2"/>
    <w:basedOn w:val="a1"/>
    <w:uiPriority w:val="49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0">
    <w:name w:val="List Table 4 Accent 3"/>
    <w:basedOn w:val="a1"/>
    <w:uiPriority w:val="49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0">
    <w:name w:val="List Table 4 Accent 4"/>
    <w:basedOn w:val="a1"/>
    <w:uiPriority w:val="49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0">
    <w:name w:val="List Table 4 Accent 5"/>
    <w:basedOn w:val="a1"/>
    <w:uiPriority w:val="49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0">
    <w:name w:val="List Table 4 Accent 6"/>
    <w:basedOn w:val="a1"/>
    <w:uiPriority w:val="49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000000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000000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000000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000000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000000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000000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000000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uiPriority w:val="5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0">
    <w:name w:val="List Table 6 Colorful Accent 1"/>
    <w:basedOn w:val="a1"/>
    <w:uiPriority w:val="5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0">
    <w:name w:val="List Table 6 Colorful Accent 2"/>
    <w:basedOn w:val="a1"/>
    <w:uiPriority w:val="5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0">
    <w:name w:val="List Table 6 Colorful Accent 3"/>
    <w:basedOn w:val="a1"/>
    <w:uiPriority w:val="5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0">
    <w:name w:val="List Table 6 Colorful Accent 4"/>
    <w:basedOn w:val="a1"/>
    <w:uiPriority w:val="5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0">
    <w:name w:val="List Table 6 Colorful Accent 5"/>
    <w:basedOn w:val="a1"/>
    <w:uiPriority w:val="5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0">
    <w:name w:val="List Table 6 Colorful Accent 6"/>
    <w:basedOn w:val="a1"/>
    <w:uiPriority w:val="5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0">
    <w:name w:val="List Table 7 Colorful"/>
    <w:basedOn w:val="a1"/>
    <w:uiPriority w:val="52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uiPriority w:val="52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uiPriority w:val="52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uiPriority w:val="52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uiPriority w:val="52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uiPriority w:val="52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uiPriority w:val="52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uiPriority w:val="1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styleId="affffff6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www.minfin.ru/ru/perfomance/" TargetMode="External"/><Relationship Id="rId18" Type="http://schemas.openxmlformats.org/officeDocument/2006/relationships/hyperlink" Target="http://www.cbr.ru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://window.edu.ru/" TargetMode="External"/><Relationship Id="rId17" Type="http://schemas.openxmlformats.org/officeDocument/2006/relationships/hyperlink" Target="http://www.ffoms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fss.ru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://www.pfrf.ru/" TargetMode="Externa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yperlink" Target="https://www.nalog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1986</Words>
  <Characters>16278</Characters>
  <Application>Microsoft Office Word</Application>
  <DocSecurity>0</DocSecurity>
  <Lines>135</Lines>
  <Paragraphs>36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18228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Пользователь22</cp:lastModifiedBy>
  <cp:revision>10</cp:revision>
  <cp:lastPrinted>2024-06-24T07:25:00Z</cp:lastPrinted>
  <dcterms:created xsi:type="dcterms:W3CDTF">2024-05-28T08:46:00Z</dcterms:created>
  <dcterms:modified xsi:type="dcterms:W3CDTF">2026-01-28T10:16:00Z</dcterms:modified>
  <cp:version>9.114.153.51367</cp:version>
</cp:coreProperties>
</file>